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096" w:rsidRDefault="001D2096" w:rsidP="001B2365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13743E" w:rsidRPr="00B13398" w:rsidRDefault="0013743E" w:rsidP="001B2365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13398">
        <w:rPr>
          <w:rFonts w:ascii="Arial" w:hAnsi="Arial" w:cs="Arial"/>
          <w:b/>
          <w:sz w:val="28"/>
          <w:szCs w:val="28"/>
          <w:u w:val="single"/>
        </w:rPr>
        <w:t>ИНВЕСТИЦИОНЕН  ПРОЕКТ</w:t>
      </w:r>
    </w:p>
    <w:p w:rsidR="009423BB" w:rsidRPr="00C265F3" w:rsidRDefault="009423BB" w:rsidP="0013743E">
      <w:pPr>
        <w:pStyle w:val="BodyText3"/>
        <w:jc w:val="both"/>
        <w:rPr>
          <w:rFonts w:cs="Arial"/>
          <w:b/>
          <w:sz w:val="24"/>
          <w:szCs w:val="24"/>
        </w:rPr>
      </w:pPr>
    </w:p>
    <w:p w:rsidR="001D2096" w:rsidRDefault="001D2096" w:rsidP="001D209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 w:rsidRPr="00AC6B61">
        <w:rPr>
          <w:rFonts w:ascii="Arial" w:hAnsi="Arial" w:cs="Arial"/>
          <w:b/>
        </w:rPr>
        <w:t xml:space="preserve">ОБЕКТ: </w:t>
      </w:r>
      <w:r w:rsidRPr="00AC6B61">
        <w:rPr>
          <w:rFonts w:ascii="Arial" w:hAnsi="Arial" w:cs="Arial"/>
          <w:b/>
        </w:rPr>
        <w:tab/>
      </w:r>
      <w:r w:rsidRPr="007E2915"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/>
        </w:rPr>
        <w:t xml:space="preserve"> ОСНОВЕН РЕМОНТ НА С</w:t>
      </w:r>
      <w:r w:rsidRPr="00EC3442">
        <w:rPr>
          <w:rFonts w:ascii="Arial" w:hAnsi="Arial" w:cs="Arial"/>
          <w:b/>
        </w:rPr>
        <w:t>У „СВ. СВ. КИР</w:t>
      </w:r>
      <w:r>
        <w:rPr>
          <w:rFonts w:ascii="Arial" w:hAnsi="Arial" w:cs="Arial"/>
          <w:b/>
        </w:rPr>
        <w:t xml:space="preserve">ИЛ И МЕТОДИЙ”, </w:t>
      </w:r>
    </w:p>
    <w:p w:rsidR="001D2096" w:rsidRDefault="001D2096" w:rsidP="001D209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ГР. РУДОЗЕМ, ОБЩИНА</w:t>
      </w:r>
      <w:r w:rsidRPr="00EC3442">
        <w:rPr>
          <w:rFonts w:ascii="Arial" w:hAnsi="Arial" w:cs="Arial"/>
          <w:b/>
        </w:rPr>
        <w:t xml:space="preserve"> РУДОЗЕМ</w:t>
      </w:r>
    </w:p>
    <w:p w:rsidR="001D2096" w:rsidRDefault="001D2096" w:rsidP="001D209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:rsidR="001D2096" w:rsidRDefault="001D2096" w:rsidP="001D209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ПОДОБЕКТ 5:         ФИЗКУЛТУРЕН САЛОН                                 </w:t>
      </w:r>
    </w:p>
    <w:p w:rsidR="001D2096" w:rsidRPr="00AF295B" w:rsidRDefault="001D2096" w:rsidP="001D209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</w:p>
    <w:p w:rsidR="001D2096" w:rsidRPr="00AF295B" w:rsidRDefault="001D2096" w:rsidP="001D2096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AF295B">
        <w:rPr>
          <w:rFonts w:ascii="Arial" w:hAnsi="Arial" w:cs="Arial"/>
          <w:b/>
        </w:rPr>
        <w:t>ВЪЗЛОЖИТЕЛ:</w:t>
      </w:r>
      <w:r w:rsidRPr="00AF295B">
        <w:rPr>
          <w:rFonts w:ascii="Arial" w:hAnsi="Arial" w:cs="Arial"/>
          <w:b/>
        </w:rPr>
        <w:tab/>
        <w:t xml:space="preserve">  ОБ</w:t>
      </w:r>
      <w:r w:rsidRPr="00CD4DC2">
        <w:rPr>
          <w:rFonts w:ascii="Arial" w:hAnsi="Arial" w:cs="Arial"/>
          <w:b/>
        </w:rPr>
        <w:t>Щ</w:t>
      </w:r>
      <w:r w:rsidRPr="00AF295B">
        <w:rPr>
          <w:rFonts w:ascii="Arial" w:hAnsi="Arial" w:cs="Arial"/>
          <w:b/>
        </w:rPr>
        <w:t>ИНА РУДОЗЕМ</w:t>
      </w:r>
    </w:p>
    <w:p w:rsidR="001D2096" w:rsidRPr="000E00B1" w:rsidRDefault="001D2096" w:rsidP="001D2096">
      <w:pPr>
        <w:spacing w:line="360" w:lineRule="auto"/>
        <w:ind w:right="425"/>
        <w:rPr>
          <w:rFonts w:ascii="Arial" w:hAnsi="Arial" w:cs="Arial"/>
        </w:rPr>
      </w:pPr>
    </w:p>
    <w:p w:rsidR="001D2096" w:rsidRPr="001D2096" w:rsidRDefault="001D2096" w:rsidP="001D2096">
      <w:pPr>
        <w:spacing w:line="360" w:lineRule="auto"/>
        <w:rPr>
          <w:rFonts w:ascii="Arial" w:hAnsi="Arial" w:cs="Arial"/>
          <w:b/>
        </w:rPr>
      </w:pPr>
      <w:r w:rsidRPr="000E00B1">
        <w:rPr>
          <w:rFonts w:ascii="Arial" w:hAnsi="Arial" w:cs="Arial"/>
          <w:b/>
        </w:rPr>
        <w:t>ПРОЕКТАНТ:</w:t>
      </w:r>
      <w:r>
        <w:rPr>
          <w:rFonts w:ascii="Arial" w:hAnsi="Arial" w:cs="Arial"/>
        </w:rPr>
        <w:tab/>
      </w:r>
      <w:r w:rsidRPr="001D2096">
        <w:rPr>
          <w:rFonts w:ascii="Arial" w:hAnsi="Arial" w:cs="Arial"/>
          <w:b/>
        </w:rPr>
        <w:t>„ТЕХНО ПОЛ БГ” ЕООД</w:t>
      </w:r>
    </w:p>
    <w:p w:rsidR="001D2096" w:rsidRPr="001D2096" w:rsidRDefault="001D2096" w:rsidP="001D2096">
      <w:pPr>
        <w:spacing w:line="360" w:lineRule="auto"/>
        <w:rPr>
          <w:rFonts w:ascii="Arial" w:hAnsi="Arial" w:cs="Arial"/>
          <w:b/>
        </w:rPr>
      </w:pPr>
      <w:r w:rsidRPr="001D2096">
        <w:rPr>
          <w:rFonts w:ascii="Arial" w:hAnsi="Arial" w:cs="Arial"/>
          <w:b/>
        </w:rPr>
        <w:tab/>
      </w:r>
      <w:r w:rsidRPr="001D2096">
        <w:rPr>
          <w:rFonts w:ascii="Arial" w:hAnsi="Arial" w:cs="Arial"/>
          <w:b/>
        </w:rPr>
        <w:tab/>
      </w:r>
      <w:r w:rsidRPr="001D2096">
        <w:rPr>
          <w:rFonts w:ascii="Arial" w:hAnsi="Arial" w:cs="Arial"/>
          <w:b/>
        </w:rPr>
        <w:tab/>
        <w:t>жк. Дружба 2, бл.208, вх.А, ап.30, гр. София</w:t>
      </w:r>
    </w:p>
    <w:p w:rsidR="001D2096" w:rsidRPr="00AF295B" w:rsidRDefault="001D2096" w:rsidP="001D2096">
      <w:pPr>
        <w:spacing w:line="360" w:lineRule="auto"/>
        <w:rPr>
          <w:rFonts w:ascii="Arial" w:hAnsi="Arial" w:cs="Arial"/>
        </w:rPr>
      </w:pPr>
    </w:p>
    <w:p w:rsidR="001D2096" w:rsidRPr="00322FD3" w:rsidRDefault="001D2096" w:rsidP="001D2096">
      <w:pPr>
        <w:pStyle w:val="BodyText3"/>
        <w:jc w:val="both"/>
        <w:rPr>
          <w:rFonts w:cs="Arial"/>
          <w:b/>
          <w:sz w:val="24"/>
          <w:szCs w:val="24"/>
          <w:lang w:eastAsia="bg-BG"/>
        </w:rPr>
      </w:pPr>
      <w:r w:rsidRPr="000E00B1">
        <w:rPr>
          <w:rFonts w:cs="Arial"/>
          <w:b/>
          <w:sz w:val="24"/>
          <w:szCs w:val="24"/>
        </w:rPr>
        <w:t>ЧАСТ:</w:t>
      </w:r>
      <w:r w:rsidRPr="000E00B1">
        <w:rPr>
          <w:rFonts w:cs="Arial"/>
          <w:b/>
          <w:sz w:val="24"/>
          <w:szCs w:val="24"/>
        </w:rPr>
        <w:tab/>
      </w:r>
      <w:r w:rsidRPr="000E00B1">
        <w:rPr>
          <w:rFonts w:cs="Arial"/>
          <w:sz w:val="24"/>
          <w:szCs w:val="24"/>
        </w:rPr>
        <w:tab/>
      </w:r>
      <w:r w:rsidRPr="00357C8F">
        <w:rPr>
          <w:rFonts w:cs="Arial"/>
          <w:b/>
          <w:sz w:val="24"/>
          <w:szCs w:val="24"/>
          <w:lang w:eastAsia="bg-BG"/>
        </w:rPr>
        <w:t>КОНСТРУК</w:t>
      </w:r>
      <w:r>
        <w:rPr>
          <w:rFonts w:cs="Arial"/>
          <w:b/>
          <w:sz w:val="24"/>
          <w:szCs w:val="24"/>
          <w:lang w:eastAsia="bg-BG"/>
        </w:rPr>
        <w:t>ЦИИ И ПБЗ</w:t>
      </w:r>
    </w:p>
    <w:p w:rsidR="001D2096" w:rsidRPr="000E00B1" w:rsidRDefault="001D2096" w:rsidP="001D2096">
      <w:pPr>
        <w:pStyle w:val="BodyText3"/>
        <w:jc w:val="both"/>
        <w:rPr>
          <w:rFonts w:cs="Arial"/>
          <w:sz w:val="24"/>
          <w:szCs w:val="24"/>
        </w:rPr>
      </w:pPr>
    </w:p>
    <w:p w:rsidR="00CD2D22" w:rsidRDefault="0013743E" w:rsidP="0013743E">
      <w:pPr>
        <w:pStyle w:val="BodyText3"/>
        <w:jc w:val="both"/>
        <w:rPr>
          <w:rFonts w:cs="Arial"/>
          <w:b/>
          <w:sz w:val="24"/>
          <w:szCs w:val="24"/>
          <w:lang w:eastAsia="bg-BG"/>
        </w:rPr>
      </w:pPr>
      <w:r w:rsidRPr="0013743E">
        <w:rPr>
          <w:rFonts w:cs="Arial"/>
          <w:b/>
          <w:sz w:val="24"/>
          <w:szCs w:val="24"/>
        </w:rPr>
        <w:t>ФАЗА:</w:t>
      </w:r>
      <w:r w:rsidRPr="005C135A">
        <w:tab/>
      </w:r>
      <w:r>
        <w:tab/>
      </w:r>
      <w:r w:rsidR="00BB16E9">
        <w:rPr>
          <w:rFonts w:cs="Arial"/>
          <w:b/>
          <w:sz w:val="24"/>
          <w:szCs w:val="24"/>
          <w:lang w:eastAsia="bg-BG"/>
        </w:rPr>
        <w:t>Р</w:t>
      </w:r>
      <w:r w:rsidR="0021313A" w:rsidRPr="0021313A">
        <w:rPr>
          <w:rFonts w:cs="Arial"/>
          <w:b/>
          <w:sz w:val="24"/>
          <w:szCs w:val="24"/>
          <w:lang w:eastAsia="bg-BG"/>
        </w:rPr>
        <w:t xml:space="preserve">П / </w:t>
      </w:r>
      <w:r w:rsidR="00851C91">
        <w:rPr>
          <w:rFonts w:cs="Arial"/>
          <w:b/>
          <w:sz w:val="24"/>
          <w:szCs w:val="24"/>
          <w:lang w:eastAsia="bg-BG"/>
        </w:rPr>
        <w:t>КОНСТРУКТИВНО СТАНОВИЩЕ</w:t>
      </w:r>
      <w:r w:rsidR="00851C91">
        <w:rPr>
          <w:rFonts w:cs="Arial"/>
          <w:b/>
          <w:sz w:val="24"/>
          <w:szCs w:val="24"/>
          <w:lang w:eastAsia="bg-BG"/>
        </w:rPr>
        <w:tab/>
      </w:r>
    </w:p>
    <w:p w:rsidR="00761C3D" w:rsidRDefault="00761C3D" w:rsidP="00761C3D">
      <w:pPr>
        <w:spacing w:line="360" w:lineRule="auto"/>
        <w:ind w:left="4332" w:hanging="788"/>
        <w:rPr>
          <w:rFonts w:ascii="Arial" w:hAnsi="Arial" w:cs="Arial"/>
          <w:b/>
        </w:rPr>
      </w:pPr>
    </w:p>
    <w:p w:rsidR="00E07873" w:rsidRDefault="00E07873" w:rsidP="00761C3D">
      <w:pPr>
        <w:spacing w:line="360" w:lineRule="auto"/>
        <w:ind w:left="4332" w:hanging="788"/>
        <w:rPr>
          <w:rFonts w:ascii="Arial" w:hAnsi="Arial" w:cs="Arial"/>
          <w:b/>
        </w:rPr>
      </w:pPr>
    </w:p>
    <w:p w:rsidR="00293568" w:rsidRDefault="00293568" w:rsidP="00761C3D">
      <w:pPr>
        <w:spacing w:line="360" w:lineRule="auto"/>
        <w:ind w:left="4332" w:hanging="788"/>
        <w:rPr>
          <w:rFonts w:ascii="Arial" w:hAnsi="Arial" w:cs="Arial"/>
          <w:b/>
        </w:rPr>
      </w:pPr>
    </w:p>
    <w:p w:rsidR="007A3E80" w:rsidRDefault="007A3E80" w:rsidP="00761C3D">
      <w:pPr>
        <w:spacing w:line="360" w:lineRule="auto"/>
        <w:ind w:left="4332" w:hanging="788"/>
        <w:rPr>
          <w:rFonts w:ascii="Arial" w:hAnsi="Arial" w:cs="Arial"/>
          <w:b/>
        </w:rPr>
      </w:pPr>
    </w:p>
    <w:p w:rsidR="007A3E80" w:rsidRDefault="007A3E80" w:rsidP="00761C3D">
      <w:pPr>
        <w:spacing w:line="360" w:lineRule="auto"/>
        <w:ind w:left="4332" w:hanging="788"/>
        <w:rPr>
          <w:rFonts w:ascii="Arial" w:hAnsi="Arial" w:cs="Arial"/>
          <w:b/>
        </w:rPr>
      </w:pPr>
    </w:p>
    <w:p w:rsidR="00293568" w:rsidRDefault="00293568" w:rsidP="00761C3D">
      <w:pPr>
        <w:spacing w:line="360" w:lineRule="auto"/>
        <w:ind w:left="4332" w:hanging="788"/>
        <w:rPr>
          <w:rFonts w:ascii="Arial" w:hAnsi="Arial" w:cs="Arial"/>
          <w:b/>
        </w:rPr>
      </w:pPr>
    </w:p>
    <w:p w:rsidR="0013743E" w:rsidRPr="00761C3D" w:rsidRDefault="00CD2D22" w:rsidP="0013743E">
      <w:pPr>
        <w:pStyle w:val="BodyText3"/>
        <w:jc w:val="both"/>
        <w:rPr>
          <w:rFonts w:cs="Arial"/>
        </w:rPr>
      </w:pPr>
      <w:r w:rsidRPr="00761C3D">
        <w:rPr>
          <w:rFonts w:cs="Arial"/>
          <w:b/>
          <w:sz w:val="24"/>
          <w:szCs w:val="24"/>
          <w:lang w:eastAsia="bg-BG"/>
        </w:rPr>
        <w:tab/>
      </w:r>
      <w:r w:rsidRPr="00761C3D">
        <w:rPr>
          <w:rFonts w:cs="Arial"/>
          <w:b/>
          <w:sz w:val="24"/>
          <w:szCs w:val="24"/>
          <w:lang w:eastAsia="bg-BG"/>
        </w:rPr>
        <w:tab/>
      </w:r>
      <w:r w:rsidRPr="00761C3D">
        <w:rPr>
          <w:rFonts w:cs="Arial"/>
          <w:b/>
          <w:sz w:val="24"/>
          <w:szCs w:val="24"/>
          <w:lang w:eastAsia="bg-BG"/>
        </w:rPr>
        <w:tab/>
      </w:r>
      <w:r w:rsidRPr="00761C3D">
        <w:rPr>
          <w:rFonts w:cs="Arial"/>
          <w:b/>
          <w:sz w:val="24"/>
          <w:szCs w:val="24"/>
          <w:lang w:eastAsia="bg-BG"/>
        </w:rPr>
        <w:tab/>
      </w:r>
      <w:r w:rsidRPr="00761C3D">
        <w:rPr>
          <w:rFonts w:cs="Arial"/>
          <w:b/>
          <w:sz w:val="24"/>
          <w:szCs w:val="24"/>
          <w:lang w:eastAsia="bg-BG"/>
        </w:rPr>
        <w:tab/>
      </w:r>
      <w:r w:rsidRPr="00761C3D">
        <w:rPr>
          <w:rFonts w:cs="Arial"/>
          <w:b/>
          <w:sz w:val="24"/>
          <w:szCs w:val="24"/>
          <w:lang w:eastAsia="bg-BG"/>
        </w:rPr>
        <w:tab/>
      </w:r>
      <w:r w:rsidRPr="00761C3D">
        <w:rPr>
          <w:rFonts w:cs="Arial"/>
          <w:b/>
          <w:sz w:val="24"/>
          <w:szCs w:val="24"/>
          <w:lang w:eastAsia="bg-BG"/>
        </w:rPr>
        <w:tab/>
      </w:r>
      <w:r w:rsidRPr="00761C3D">
        <w:rPr>
          <w:rFonts w:cs="Arial"/>
          <w:b/>
          <w:sz w:val="24"/>
          <w:szCs w:val="24"/>
          <w:lang w:eastAsia="bg-BG"/>
        </w:rPr>
        <w:tab/>
      </w:r>
      <w:r w:rsidRPr="00761C3D">
        <w:rPr>
          <w:rFonts w:cs="Arial"/>
          <w:b/>
          <w:sz w:val="24"/>
          <w:szCs w:val="24"/>
          <w:lang w:eastAsia="bg-BG"/>
        </w:rPr>
        <w:tab/>
      </w:r>
      <w:r w:rsidRPr="00761C3D">
        <w:rPr>
          <w:rFonts w:cs="Arial"/>
          <w:b/>
          <w:sz w:val="24"/>
          <w:szCs w:val="24"/>
          <w:lang w:eastAsia="bg-BG"/>
        </w:rPr>
        <w:tab/>
      </w:r>
      <w:r w:rsidRPr="00761C3D">
        <w:rPr>
          <w:rFonts w:cs="Arial"/>
          <w:b/>
          <w:sz w:val="24"/>
          <w:szCs w:val="24"/>
          <w:lang w:eastAsia="bg-BG"/>
        </w:rPr>
        <w:tab/>
      </w:r>
      <w:r w:rsidRPr="00761C3D">
        <w:rPr>
          <w:rFonts w:cs="Arial"/>
          <w:b/>
          <w:sz w:val="24"/>
          <w:szCs w:val="24"/>
          <w:lang w:eastAsia="bg-BG"/>
        </w:rPr>
        <w:tab/>
      </w:r>
    </w:p>
    <w:p w:rsidR="0013743E" w:rsidRPr="00761C3D" w:rsidRDefault="0013743E" w:rsidP="00CD2D22">
      <w:pPr>
        <w:spacing w:line="360" w:lineRule="auto"/>
        <w:ind w:left="3600" w:hanging="360"/>
        <w:rPr>
          <w:rFonts w:ascii="Arial" w:hAnsi="Arial" w:cs="Arial"/>
          <w:color w:val="000000"/>
        </w:rPr>
      </w:pPr>
      <w:r w:rsidRPr="00761C3D">
        <w:rPr>
          <w:rFonts w:ascii="Arial" w:hAnsi="Arial" w:cs="Arial"/>
          <w:color w:val="000000"/>
        </w:rPr>
        <w:t>Проектант</w:t>
      </w:r>
      <w:r w:rsidR="00CD2D22" w:rsidRPr="00761C3D">
        <w:rPr>
          <w:rFonts w:ascii="Arial" w:hAnsi="Arial" w:cs="Arial"/>
          <w:color w:val="000000"/>
        </w:rPr>
        <w:t xml:space="preserve"> </w:t>
      </w:r>
      <w:r w:rsidRPr="00761C3D">
        <w:rPr>
          <w:rFonts w:ascii="Arial" w:hAnsi="Arial" w:cs="Arial"/>
          <w:color w:val="000000"/>
        </w:rPr>
        <w:t>част</w:t>
      </w:r>
      <w:r w:rsidRPr="00761C3D">
        <w:rPr>
          <w:rFonts w:ascii="Arial" w:hAnsi="Arial" w:cs="Arial"/>
          <w:color w:val="000000"/>
          <w:lang w:val="ru-RU"/>
        </w:rPr>
        <w:t xml:space="preserve"> </w:t>
      </w:r>
      <w:r w:rsidR="00357C8F" w:rsidRPr="00761C3D">
        <w:rPr>
          <w:rFonts w:ascii="Arial" w:hAnsi="Arial" w:cs="Arial"/>
          <w:color w:val="000000"/>
          <w:lang w:val="ru-RU"/>
        </w:rPr>
        <w:t>Конструкции</w:t>
      </w:r>
      <w:r w:rsidRPr="00761C3D">
        <w:rPr>
          <w:rFonts w:ascii="Arial" w:hAnsi="Arial" w:cs="Arial"/>
          <w:color w:val="000000"/>
          <w:lang w:val="ru-RU"/>
        </w:rPr>
        <w:t>:…………………</w:t>
      </w:r>
      <w:r w:rsidR="00200632">
        <w:rPr>
          <w:rFonts w:ascii="Arial" w:hAnsi="Arial" w:cs="Arial"/>
          <w:color w:val="000000"/>
          <w:lang w:val="ru-RU"/>
        </w:rPr>
        <w:t>..</w:t>
      </w:r>
      <w:r w:rsidRPr="00761C3D">
        <w:rPr>
          <w:rFonts w:ascii="Arial" w:hAnsi="Arial" w:cs="Arial"/>
          <w:color w:val="000000"/>
          <w:lang w:val="ru-RU"/>
        </w:rPr>
        <w:t>……</w:t>
      </w:r>
    </w:p>
    <w:p w:rsidR="0013743E" w:rsidRPr="00761C3D" w:rsidRDefault="0013743E" w:rsidP="0013743E">
      <w:pPr>
        <w:rPr>
          <w:rFonts w:ascii="Arial" w:hAnsi="Arial" w:cs="Arial"/>
          <w:color w:val="000000"/>
        </w:rPr>
      </w:pPr>
      <w:r w:rsidRPr="00761C3D">
        <w:rPr>
          <w:rFonts w:ascii="Arial" w:hAnsi="Arial" w:cs="Arial"/>
          <w:color w:val="000000"/>
        </w:rPr>
        <w:tab/>
        <w:t xml:space="preserve">  </w:t>
      </w:r>
      <w:r w:rsidRPr="00761C3D">
        <w:rPr>
          <w:rFonts w:ascii="Arial" w:hAnsi="Arial" w:cs="Arial"/>
          <w:color w:val="000000"/>
        </w:rPr>
        <w:tab/>
      </w:r>
      <w:r w:rsidRPr="00761C3D">
        <w:rPr>
          <w:rFonts w:ascii="Arial" w:hAnsi="Arial" w:cs="Arial"/>
          <w:color w:val="000000"/>
        </w:rPr>
        <w:tab/>
      </w:r>
      <w:r w:rsidRPr="00761C3D">
        <w:rPr>
          <w:rFonts w:ascii="Arial" w:hAnsi="Arial" w:cs="Arial"/>
          <w:color w:val="000000"/>
        </w:rPr>
        <w:tab/>
      </w:r>
      <w:r w:rsidRPr="00761C3D">
        <w:rPr>
          <w:rFonts w:ascii="Arial" w:hAnsi="Arial" w:cs="Arial"/>
          <w:color w:val="000000"/>
        </w:rPr>
        <w:tab/>
      </w:r>
      <w:r w:rsidRPr="00761C3D">
        <w:rPr>
          <w:rFonts w:ascii="Arial" w:hAnsi="Arial" w:cs="Arial"/>
          <w:color w:val="000000"/>
        </w:rPr>
        <w:tab/>
      </w:r>
      <w:r w:rsidRPr="00761C3D">
        <w:rPr>
          <w:rFonts w:ascii="Arial" w:hAnsi="Arial" w:cs="Arial"/>
          <w:color w:val="000000"/>
        </w:rPr>
        <w:tab/>
      </w:r>
      <w:r w:rsidRPr="00761C3D">
        <w:rPr>
          <w:rFonts w:ascii="Arial" w:hAnsi="Arial" w:cs="Arial"/>
          <w:color w:val="000000"/>
        </w:rPr>
        <w:tab/>
      </w:r>
      <w:r w:rsidR="007A3E80">
        <w:rPr>
          <w:rFonts w:ascii="Arial" w:hAnsi="Arial" w:cs="Arial"/>
          <w:color w:val="000000"/>
        </w:rPr>
        <w:t xml:space="preserve"> </w:t>
      </w:r>
      <w:r w:rsidRPr="00761C3D">
        <w:rPr>
          <w:rFonts w:ascii="Arial" w:hAnsi="Arial" w:cs="Arial"/>
          <w:color w:val="000000"/>
        </w:rPr>
        <w:t>/</w:t>
      </w:r>
      <w:r w:rsidR="00E064A2">
        <w:rPr>
          <w:rFonts w:ascii="Arial" w:hAnsi="Arial" w:cs="Arial"/>
          <w:color w:val="000000"/>
        </w:rPr>
        <w:t xml:space="preserve"> </w:t>
      </w:r>
      <w:r w:rsidR="001B2365" w:rsidRPr="00761C3D">
        <w:rPr>
          <w:rFonts w:ascii="Arial" w:hAnsi="Arial" w:cs="Arial"/>
          <w:color w:val="000000"/>
        </w:rPr>
        <w:t>инж.Ивайло Лиловски</w:t>
      </w:r>
      <w:r w:rsidR="00E064A2">
        <w:rPr>
          <w:rFonts w:ascii="Arial" w:hAnsi="Arial" w:cs="Arial"/>
          <w:color w:val="000000"/>
        </w:rPr>
        <w:t xml:space="preserve"> </w:t>
      </w:r>
      <w:r w:rsidRPr="00761C3D">
        <w:rPr>
          <w:rFonts w:ascii="Arial" w:hAnsi="Arial" w:cs="Arial"/>
          <w:color w:val="000000"/>
        </w:rPr>
        <w:t>/</w:t>
      </w:r>
    </w:p>
    <w:p w:rsidR="00BB16E9" w:rsidRPr="00BB16E9" w:rsidRDefault="00BB16E9" w:rsidP="00BB16E9">
      <w:pPr>
        <w:spacing w:line="360" w:lineRule="auto"/>
        <w:ind w:left="4332" w:hanging="1071"/>
        <w:rPr>
          <w:rFonts w:ascii="Arial" w:hAnsi="Arial"/>
        </w:rPr>
      </w:pPr>
      <w:r w:rsidRPr="00BB16E9">
        <w:rPr>
          <w:rFonts w:ascii="Arial" w:hAnsi="Arial"/>
        </w:rPr>
        <w:t>Съгласували:</w:t>
      </w:r>
    </w:p>
    <w:p w:rsidR="0013743E" w:rsidRPr="00BB16E9" w:rsidRDefault="0013743E" w:rsidP="0013743E">
      <w:pPr>
        <w:rPr>
          <w:rFonts w:ascii="Arial" w:hAnsi="Arial" w:cs="Arial"/>
        </w:rPr>
      </w:pPr>
      <w:r w:rsidRPr="00BB16E9">
        <w:rPr>
          <w:rFonts w:ascii="Arial" w:hAnsi="Arial" w:cs="Arial"/>
          <w:lang w:val="ru-RU"/>
        </w:rPr>
        <w:tab/>
      </w:r>
      <w:r w:rsidRPr="00BB16E9">
        <w:rPr>
          <w:rFonts w:ascii="Arial" w:hAnsi="Arial" w:cs="Arial"/>
        </w:rPr>
        <w:tab/>
        <w:t xml:space="preserve">    </w:t>
      </w: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</w:r>
      <w:r w:rsidR="00BB16E9" w:rsidRPr="00BB16E9">
        <w:rPr>
          <w:rFonts w:ascii="Arial" w:hAnsi="Arial"/>
        </w:rPr>
        <w:t>част</w:t>
      </w:r>
      <w:r w:rsidR="00BB16E9" w:rsidRPr="00BB16E9">
        <w:rPr>
          <w:rFonts w:ascii="Arial" w:hAnsi="Arial"/>
          <w:lang w:val="ru-RU"/>
        </w:rPr>
        <w:t xml:space="preserve"> АРХ, П</w:t>
      </w:r>
      <w:r w:rsidR="00BB16E9" w:rsidRPr="00BB16E9">
        <w:rPr>
          <w:rFonts w:ascii="Arial" w:hAnsi="Arial"/>
        </w:rPr>
        <w:t xml:space="preserve">Б, </w:t>
      </w:r>
      <w:r w:rsidR="00BB16E9" w:rsidRPr="00BB16E9">
        <w:rPr>
          <w:rFonts w:ascii="Arial" w:hAnsi="Arial"/>
          <w:lang w:val="ru-RU"/>
        </w:rPr>
        <w:t>ПУСО:</w:t>
      </w:r>
      <w:r w:rsidRPr="00BB16E9">
        <w:rPr>
          <w:rFonts w:ascii="Arial" w:hAnsi="Arial" w:cs="Arial"/>
        </w:rPr>
        <w:t>...................................</w:t>
      </w:r>
      <w:r w:rsidR="007A3E80">
        <w:rPr>
          <w:rFonts w:ascii="Arial" w:hAnsi="Arial" w:cs="Arial"/>
        </w:rPr>
        <w:t>.</w:t>
      </w:r>
      <w:r w:rsidRPr="00BB16E9">
        <w:rPr>
          <w:rFonts w:ascii="Arial" w:hAnsi="Arial" w:cs="Arial"/>
        </w:rPr>
        <w:t>.......</w:t>
      </w:r>
    </w:p>
    <w:p w:rsidR="000A40B3" w:rsidRPr="00BB16E9" w:rsidRDefault="0013743E" w:rsidP="000A40B3">
      <w:pPr>
        <w:spacing w:line="360" w:lineRule="auto"/>
        <w:ind w:left="1843" w:hanging="1843"/>
        <w:rPr>
          <w:rFonts w:ascii="Arial" w:hAnsi="Arial" w:cs="Arial"/>
        </w:rPr>
      </w:pP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</w:r>
      <w:r w:rsidR="000A40B3" w:rsidRPr="00BB16E9">
        <w:rPr>
          <w:rFonts w:ascii="Arial" w:hAnsi="Arial" w:cs="Arial"/>
        </w:rPr>
        <w:tab/>
      </w:r>
      <w:r w:rsidR="000A40B3" w:rsidRPr="00BB16E9">
        <w:rPr>
          <w:rFonts w:ascii="Arial" w:hAnsi="Arial" w:cs="Arial"/>
        </w:rPr>
        <w:tab/>
      </w:r>
      <w:r w:rsidR="000A40B3" w:rsidRPr="00BB16E9">
        <w:rPr>
          <w:rFonts w:ascii="Arial" w:hAnsi="Arial" w:cs="Arial"/>
        </w:rPr>
        <w:tab/>
      </w:r>
      <w:r w:rsidR="000A40B3" w:rsidRPr="00BB16E9">
        <w:rPr>
          <w:rFonts w:ascii="Arial" w:hAnsi="Arial" w:cs="Arial"/>
        </w:rPr>
        <w:tab/>
      </w:r>
      <w:r w:rsidR="00A23149" w:rsidRPr="00BB16E9">
        <w:rPr>
          <w:rFonts w:ascii="Arial" w:hAnsi="Arial" w:cs="Arial"/>
        </w:rPr>
        <w:t xml:space="preserve">           /</w:t>
      </w:r>
      <w:r w:rsidR="007A3E80">
        <w:rPr>
          <w:rFonts w:ascii="Arial" w:hAnsi="Arial" w:cs="Arial"/>
        </w:rPr>
        <w:t xml:space="preserve"> </w:t>
      </w:r>
      <w:r w:rsidRPr="00BB16E9">
        <w:rPr>
          <w:rFonts w:ascii="Arial" w:hAnsi="Arial" w:cs="Arial"/>
        </w:rPr>
        <w:t>арх. Л</w:t>
      </w:r>
      <w:r w:rsidR="007A3E80">
        <w:rPr>
          <w:rFonts w:ascii="Arial" w:hAnsi="Arial" w:cs="Arial"/>
        </w:rPr>
        <w:t>.</w:t>
      </w:r>
      <w:r w:rsidRPr="00BB16E9">
        <w:rPr>
          <w:rFonts w:ascii="Arial" w:hAnsi="Arial" w:cs="Arial"/>
        </w:rPr>
        <w:t xml:space="preserve"> </w:t>
      </w:r>
      <w:r w:rsidRPr="00BB16E9">
        <w:rPr>
          <w:rFonts w:ascii="Arial" w:hAnsi="Arial" w:cs="Arial"/>
          <w:lang w:val="eu-ES"/>
        </w:rPr>
        <w:t>Полухина</w:t>
      </w:r>
      <w:r w:rsidRPr="00BB16E9">
        <w:rPr>
          <w:rFonts w:ascii="Arial" w:hAnsi="Arial" w:cs="Arial"/>
        </w:rPr>
        <w:t xml:space="preserve"> /</w:t>
      </w:r>
    </w:p>
    <w:p w:rsidR="00BB16E9" w:rsidRPr="00BB16E9" w:rsidRDefault="00BB16E9" w:rsidP="00BB16E9">
      <w:pPr>
        <w:spacing w:line="360" w:lineRule="auto"/>
        <w:ind w:left="4332" w:hanging="788"/>
        <w:rPr>
          <w:rFonts w:ascii="Arial" w:hAnsi="Arial"/>
        </w:rPr>
      </w:pPr>
      <w:r w:rsidRPr="00BB16E9">
        <w:rPr>
          <w:rFonts w:ascii="Arial" w:hAnsi="Arial"/>
        </w:rPr>
        <w:t>част</w:t>
      </w:r>
      <w:r w:rsidRPr="00BB16E9">
        <w:rPr>
          <w:rFonts w:ascii="Arial" w:hAnsi="Arial"/>
          <w:lang w:val="ru-RU"/>
        </w:rPr>
        <w:t xml:space="preserve"> ПБЗ:…...…….............................…................</w:t>
      </w:r>
    </w:p>
    <w:p w:rsidR="00BB16E9" w:rsidRPr="00BB16E9" w:rsidRDefault="00BB16E9" w:rsidP="00BB16E9">
      <w:pPr>
        <w:rPr>
          <w:rFonts w:ascii="Arial" w:hAnsi="Arial"/>
        </w:rPr>
      </w:pPr>
      <w:r w:rsidRPr="00BB16E9">
        <w:rPr>
          <w:rFonts w:ascii="Arial" w:hAnsi="Arial"/>
        </w:rPr>
        <w:tab/>
        <w:t xml:space="preserve">  </w:t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  <w:t xml:space="preserve">                     /</w:t>
      </w:r>
      <w:r w:rsidR="007A3E80">
        <w:rPr>
          <w:rFonts w:ascii="Arial" w:hAnsi="Arial"/>
        </w:rPr>
        <w:t xml:space="preserve"> </w:t>
      </w:r>
      <w:r w:rsidRPr="00BB16E9">
        <w:rPr>
          <w:rFonts w:ascii="Arial" w:hAnsi="Arial"/>
        </w:rPr>
        <w:t>инж.</w:t>
      </w:r>
      <w:r w:rsidRPr="00BB16E9">
        <w:rPr>
          <w:rFonts w:ascii="Arial" w:hAnsi="Arial"/>
          <w:lang w:val="en-US"/>
        </w:rPr>
        <w:t xml:space="preserve"> И. </w:t>
      </w:r>
      <w:proofErr w:type="spellStart"/>
      <w:r w:rsidRPr="00BB16E9">
        <w:rPr>
          <w:rFonts w:ascii="Arial" w:hAnsi="Arial"/>
          <w:lang w:val="en-US"/>
        </w:rPr>
        <w:t>Лиловски</w:t>
      </w:r>
      <w:proofErr w:type="spellEnd"/>
      <w:r w:rsidR="007A3E80">
        <w:rPr>
          <w:rFonts w:ascii="Arial" w:hAnsi="Arial"/>
        </w:rPr>
        <w:t xml:space="preserve"> </w:t>
      </w:r>
      <w:r w:rsidRPr="00BB16E9">
        <w:rPr>
          <w:rFonts w:ascii="Arial" w:hAnsi="Arial"/>
        </w:rPr>
        <w:t>/</w:t>
      </w:r>
    </w:p>
    <w:p w:rsidR="00BB16E9" w:rsidRPr="00BB16E9" w:rsidRDefault="00BB16E9" w:rsidP="00BB16E9">
      <w:pPr>
        <w:spacing w:line="360" w:lineRule="auto"/>
        <w:ind w:left="4332" w:hanging="788"/>
        <w:rPr>
          <w:rFonts w:ascii="Arial" w:hAnsi="Arial"/>
        </w:rPr>
      </w:pPr>
      <w:r w:rsidRPr="00BB16E9">
        <w:rPr>
          <w:rFonts w:ascii="Arial" w:hAnsi="Arial"/>
        </w:rPr>
        <w:t>част</w:t>
      </w:r>
      <w:r w:rsidRPr="00BB16E9">
        <w:rPr>
          <w:rFonts w:ascii="Arial" w:hAnsi="Arial"/>
          <w:lang w:val="ru-RU"/>
        </w:rPr>
        <w:t xml:space="preserve"> ВиК:…………….……...........................…</w:t>
      </w:r>
      <w:r w:rsidR="007A3E80">
        <w:rPr>
          <w:rFonts w:ascii="Arial" w:hAnsi="Arial"/>
          <w:lang w:val="ru-RU"/>
        </w:rPr>
        <w:t>.</w:t>
      </w:r>
      <w:r w:rsidRPr="00BB16E9">
        <w:rPr>
          <w:rFonts w:ascii="Arial" w:hAnsi="Arial"/>
          <w:lang w:val="ru-RU"/>
        </w:rPr>
        <w:t>....</w:t>
      </w:r>
    </w:p>
    <w:p w:rsidR="00BB16E9" w:rsidRPr="00BB16E9" w:rsidRDefault="00BB16E9" w:rsidP="00BB16E9">
      <w:pPr>
        <w:rPr>
          <w:rFonts w:ascii="Arial" w:hAnsi="Arial"/>
        </w:rPr>
      </w:pPr>
      <w:r w:rsidRPr="00BB16E9">
        <w:rPr>
          <w:rFonts w:ascii="Arial" w:hAnsi="Arial"/>
        </w:rPr>
        <w:tab/>
        <w:t xml:space="preserve">  </w:t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  <w:t xml:space="preserve">          /</w:t>
      </w:r>
      <w:r w:rsidR="007A3E80">
        <w:rPr>
          <w:rFonts w:ascii="Arial" w:hAnsi="Arial"/>
        </w:rPr>
        <w:t xml:space="preserve"> </w:t>
      </w:r>
      <w:r w:rsidRPr="00BB16E9">
        <w:rPr>
          <w:rFonts w:ascii="Arial" w:hAnsi="Arial"/>
        </w:rPr>
        <w:t>инж.</w:t>
      </w:r>
      <w:r w:rsidRPr="00BB16E9">
        <w:rPr>
          <w:rFonts w:ascii="Arial" w:hAnsi="Arial"/>
          <w:lang w:val="en-US"/>
        </w:rPr>
        <w:t xml:space="preserve"> </w:t>
      </w:r>
      <w:r w:rsidRPr="00BB16E9">
        <w:rPr>
          <w:rFonts w:ascii="Arial" w:hAnsi="Arial"/>
        </w:rPr>
        <w:t>П.</w:t>
      </w:r>
      <w:r w:rsidR="000C4483">
        <w:rPr>
          <w:rFonts w:ascii="Arial" w:hAnsi="Arial"/>
        </w:rPr>
        <w:t xml:space="preserve"> </w:t>
      </w:r>
      <w:r w:rsidRPr="00BB16E9">
        <w:rPr>
          <w:rFonts w:ascii="Arial" w:hAnsi="Arial"/>
        </w:rPr>
        <w:t>Петров</w:t>
      </w:r>
      <w:r w:rsidR="007A3E80">
        <w:rPr>
          <w:rFonts w:ascii="Arial" w:hAnsi="Arial"/>
        </w:rPr>
        <w:t xml:space="preserve"> </w:t>
      </w:r>
      <w:r w:rsidRPr="00BB16E9">
        <w:rPr>
          <w:rFonts w:ascii="Arial" w:hAnsi="Arial"/>
        </w:rPr>
        <w:t>/</w:t>
      </w:r>
    </w:p>
    <w:p w:rsidR="00BB16E9" w:rsidRPr="00BB16E9" w:rsidRDefault="00BB16E9" w:rsidP="00BB16E9">
      <w:pPr>
        <w:spacing w:line="360" w:lineRule="auto"/>
        <w:ind w:left="4332" w:hanging="788"/>
        <w:rPr>
          <w:rFonts w:ascii="Arial" w:hAnsi="Arial"/>
        </w:rPr>
      </w:pPr>
      <w:r w:rsidRPr="00BB16E9">
        <w:rPr>
          <w:rFonts w:ascii="Arial" w:hAnsi="Arial"/>
        </w:rPr>
        <w:t>част</w:t>
      </w:r>
      <w:r w:rsidRPr="00BB16E9">
        <w:rPr>
          <w:rFonts w:ascii="Arial" w:hAnsi="Arial"/>
          <w:lang w:val="ru-RU"/>
        </w:rPr>
        <w:t xml:space="preserve"> ЕЛ.:……................................................</w:t>
      </w:r>
      <w:r w:rsidR="007A3E80">
        <w:rPr>
          <w:rFonts w:ascii="Arial" w:hAnsi="Arial"/>
          <w:lang w:val="ru-RU"/>
        </w:rPr>
        <w:t>.</w:t>
      </w:r>
      <w:r w:rsidRPr="00BB16E9">
        <w:rPr>
          <w:rFonts w:ascii="Arial" w:hAnsi="Arial"/>
          <w:lang w:val="ru-RU"/>
        </w:rPr>
        <w:t>......</w:t>
      </w:r>
    </w:p>
    <w:p w:rsidR="00BB16E9" w:rsidRPr="00BB16E9" w:rsidRDefault="00BB16E9" w:rsidP="00BB16E9">
      <w:pPr>
        <w:rPr>
          <w:rFonts w:ascii="Arial" w:hAnsi="Arial"/>
        </w:rPr>
      </w:pPr>
      <w:r w:rsidRPr="00BB16E9">
        <w:rPr>
          <w:rFonts w:ascii="Arial" w:hAnsi="Arial"/>
        </w:rPr>
        <w:tab/>
        <w:t xml:space="preserve">  </w:t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  <w:t xml:space="preserve">         /</w:t>
      </w:r>
      <w:r w:rsidR="007A3E80">
        <w:rPr>
          <w:rFonts w:ascii="Arial" w:hAnsi="Arial"/>
        </w:rPr>
        <w:t xml:space="preserve"> </w:t>
      </w:r>
      <w:r w:rsidRPr="00BB16E9">
        <w:rPr>
          <w:rFonts w:ascii="Arial" w:hAnsi="Arial"/>
        </w:rPr>
        <w:t>инж.</w:t>
      </w:r>
      <w:r w:rsidRPr="00BB16E9">
        <w:rPr>
          <w:rFonts w:ascii="Arial" w:hAnsi="Arial"/>
          <w:lang w:val="en-US"/>
        </w:rPr>
        <w:t xml:space="preserve"> </w:t>
      </w:r>
      <w:proofErr w:type="spellStart"/>
      <w:r w:rsidRPr="00BB16E9">
        <w:rPr>
          <w:rFonts w:ascii="Arial" w:hAnsi="Arial"/>
          <w:lang w:val="en-US"/>
        </w:rPr>
        <w:t>Ст</w:t>
      </w:r>
      <w:proofErr w:type="spellEnd"/>
      <w:r w:rsidRPr="00BB16E9">
        <w:rPr>
          <w:rFonts w:ascii="Arial" w:hAnsi="Arial"/>
        </w:rPr>
        <w:t>. Николова</w:t>
      </w:r>
      <w:r w:rsidR="007A3E80">
        <w:rPr>
          <w:rFonts w:ascii="Arial" w:hAnsi="Arial"/>
        </w:rPr>
        <w:t xml:space="preserve"> </w:t>
      </w:r>
      <w:r w:rsidRPr="00BB16E9">
        <w:rPr>
          <w:rFonts w:ascii="Arial" w:hAnsi="Arial"/>
        </w:rPr>
        <w:t>/</w:t>
      </w:r>
    </w:p>
    <w:p w:rsidR="001D2096" w:rsidRDefault="00851C91" w:rsidP="001D2096">
      <w:pPr>
        <w:spacing w:line="360" w:lineRule="auto"/>
        <w:ind w:left="1843" w:hanging="1843"/>
        <w:rPr>
          <w:rFonts w:ascii="Arial" w:hAnsi="Arial" w:cs="Arial"/>
        </w:rPr>
      </w:pPr>
      <w:r>
        <w:rPr>
          <w:rFonts w:ascii="Arial" w:hAnsi="Arial" w:cs="Arial"/>
        </w:rPr>
        <w:t>201</w:t>
      </w:r>
      <w:r w:rsidR="00BB16E9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г.</w:t>
      </w:r>
    </w:p>
    <w:p w:rsidR="001D2096" w:rsidRPr="00761C3D" w:rsidRDefault="00851C91" w:rsidP="001D2096">
      <w:pPr>
        <w:spacing w:line="360" w:lineRule="auto"/>
        <w:ind w:left="1843" w:hanging="1843"/>
        <w:rPr>
          <w:rFonts w:ascii="Arial" w:hAnsi="Arial" w:cs="Arial"/>
          <w:color w:val="000000"/>
        </w:rPr>
      </w:pPr>
      <w:r w:rsidRPr="00761C3D">
        <w:rPr>
          <w:rFonts w:ascii="Arial" w:hAnsi="Arial" w:cs="Arial"/>
          <w:lang w:val="ru-RU"/>
        </w:rPr>
        <w:t>София</w:t>
      </w:r>
    </w:p>
    <w:p w:rsidR="005A244D" w:rsidRDefault="005A244D" w:rsidP="005A244D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5A244D" w:rsidRPr="0062076A" w:rsidRDefault="005A244D" w:rsidP="005A244D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C265F3">
        <w:rPr>
          <w:rFonts w:ascii="Arial" w:hAnsi="Arial" w:cs="Arial"/>
          <w:b/>
        </w:rPr>
        <w:lastRenderedPageBreak/>
        <w:t>СЪДЪРЖАНИЕ</w:t>
      </w:r>
    </w:p>
    <w:p w:rsidR="005A244D" w:rsidRPr="006F28FC" w:rsidRDefault="005A244D" w:rsidP="005A244D">
      <w:pPr>
        <w:pStyle w:val="Heading8"/>
        <w:rPr>
          <w:caps/>
        </w:rPr>
      </w:pPr>
    </w:p>
    <w:p w:rsidR="005A244D" w:rsidRPr="00D46F69" w:rsidRDefault="005A244D" w:rsidP="005A244D">
      <w:pPr>
        <w:numPr>
          <w:ilvl w:val="0"/>
          <w:numId w:val="3"/>
        </w:num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  <w:lang w:val="eu-ES"/>
        </w:rPr>
        <w:t>Челен лист</w:t>
      </w:r>
      <w:r>
        <w:rPr>
          <w:rFonts w:ascii="Arial" w:hAnsi="Arial"/>
        </w:rPr>
        <w:t>;</w:t>
      </w:r>
    </w:p>
    <w:p w:rsidR="005A244D" w:rsidRDefault="00481E3E" w:rsidP="005A244D">
      <w:pPr>
        <w:numPr>
          <w:ilvl w:val="0"/>
          <w:numId w:val="3"/>
        </w:num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  <w:lang w:val="eu-ES"/>
        </w:rPr>
        <w:t>Удостоверени</w:t>
      </w:r>
      <w:r>
        <w:rPr>
          <w:rFonts w:ascii="Arial" w:hAnsi="Arial"/>
        </w:rPr>
        <w:t>я</w:t>
      </w:r>
      <w:r w:rsidR="005A244D">
        <w:rPr>
          <w:rFonts w:ascii="Arial" w:hAnsi="Arial"/>
          <w:lang w:val="eu-ES"/>
        </w:rPr>
        <w:t xml:space="preserve"> за проектантска правоспособност</w:t>
      </w:r>
      <w:r w:rsidR="005A244D">
        <w:rPr>
          <w:rFonts w:ascii="Arial" w:hAnsi="Arial"/>
        </w:rPr>
        <w:t>;</w:t>
      </w:r>
    </w:p>
    <w:p w:rsidR="00B13398" w:rsidRPr="00D46F69" w:rsidRDefault="00DE5668" w:rsidP="005A244D">
      <w:pPr>
        <w:numPr>
          <w:ilvl w:val="0"/>
          <w:numId w:val="3"/>
        </w:num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>Застраховк</w:t>
      </w:r>
      <w:r w:rsidR="002B06C2">
        <w:rPr>
          <w:rFonts w:ascii="Arial" w:hAnsi="Arial"/>
        </w:rPr>
        <w:t>и</w:t>
      </w:r>
      <w:r>
        <w:rPr>
          <w:rFonts w:ascii="Arial" w:hAnsi="Arial"/>
        </w:rPr>
        <w:t xml:space="preserve"> „</w:t>
      </w:r>
      <w:r w:rsidR="00B13398">
        <w:rPr>
          <w:rFonts w:ascii="Arial" w:hAnsi="Arial"/>
        </w:rPr>
        <w:t xml:space="preserve">Професионална </w:t>
      </w:r>
      <w:r>
        <w:rPr>
          <w:rFonts w:ascii="Arial" w:hAnsi="Arial"/>
        </w:rPr>
        <w:t>отговорност”</w:t>
      </w:r>
    </w:p>
    <w:p w:rsidR="005A244D" w:rsidRDefault="00481E3E" w:rsidP="005A244D">
      <w:pPr>
        <w:numPr>
          <w:ilvl w:val="0"/>
          <w:numId w:val="3"/>
        </w:num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>Конструктивно становище</w:t>
      </w:r>
    </w:p>
    <w:p w:rsidR="00E2298B" w:rsidRDefault="00E2298B"/>
    <w:p w:rsidR="00E07873" w:rsidRDefault="00E07873"/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2B06C2" w:rsidRDefault="002B06C2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2B06C2" w:rsidRDefault="002B06C2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2B06C2" w:rsidRDefault="002B06C2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2B06C2" w:rsidRDefault="002B06C2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2B06C2" w:rsidRDefault="002B06C2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2B06C2" w:rsidRDefault="002B06C2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2B06C2" w:rsidRDefault="002B06C2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2B06C2" w:rsidRDefault="002B06C2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83503F" w:rsidRDefault="0083503F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83503F" w:rsidRDefault="0083503F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EF5415" w:rsidRDefault="00EF5415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A242C3" w:rsidRPr="00BF263C" w:rsidRDefault="00A242C3" w:rsidP="00A242C3">
      <w:pPr>
        <w:pStyle w:val="Footer"/>
        <w:rPr>
          <w:rFonts w:ascii="Arial" w:hAnsi="Arial"/>
          <w:lang w:val="eu-ES"/>
        </w:rPr>
      </w:pPr>
    </w:p>
    <w:p w:rsidR="007A63FD" w:rsidRDefault="007A63FD" w:rsidP="004E77D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B06C2" w:rsidRDefault="002B06C2" w:rsidP="004E77D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E77DD" w:rsidRPr="00EF5415" w:rsidRDefault="004E77DD" w:rsidP="004E77D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EF5415">
        <w:rPr>
          <w:rFonts w:ascii="Arial" w:hAnsi="Arial" w:cs="Arial"/>
          <w:b/>
          <w:sz w:val="28"/>
          <w:szCs w:val="28"/>
          <w:u w:val="single"/>
        </w:rPr>
        <w:lastRenderedPageBreak/>
        <w:t>КОНСТРУКТИВНО СТАНОВИЩЕ</w:t>
      </w:r>
    </w:p>
    <w:p w:rsidR="004E77DD" w:rsidRPr="004E77DD" w:rsidRDefault="004E77DD" w:rsidP="004E77D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07873" w:rsidRDefault="004E77DD" w:rsidP="00E064A2">
      <w:pPr>
        <w:pStyle w:val="BodyText3"/>
        <w:spacing w:line="240" w:lineRule="auto"/>
        <w:ind w:left="1843" w:hanging="1985"/>
        <w:jc w:val="both"/>
        <w:rPr>
          <w:rFonts w:cs="Arial"/>
          <w:b/>
          <w:sz w:val="24"/>
          <w:szCs w:val="24"/>
          <w:lang w:eastAsia="bg-BG"/>
        </w:rPr>
      </w:pPr>
      <w:r w:rsidRPr="002B06C2">
        <w:rPr>
          <w:rFonts w:cs="Arial"/>
          <w:sz w:val="24"/>
          <w:szCs w:val="24"/>
        </w:rPr>
        <w:t>Относно обект:</w:t>
      </w:r>
      <w:r w:rsidRPr="004E77DD">
        <w:rPr>
          <w:rFonts w:cs="Arial"/>
        </w:rPr>
        <w:t xml:space="preserve"> </w:t>
      </w:r>
      <w:r w:rsidR="00E064A2">
        <w:rPr>
          <w:rFonts w:cs="Arial"/>
        </w:rPr>
        <w:t xml:space="preserve"> </w:t>
      </w:r>
      <w:r w:rsidR="00E064A2" w:rsidRPr="00E064A2">
        <w:rPr>
          <w:rFonts w:cs="Arial"/>
          <w:b/>
        </w:rPr>
        <w:t>Р</w:t>
      </w:r>
      <w:r w:rsidR="002B06C2" w:rsidRPr="00E064A2">
        <w:rPr>
          <w:rFonts w:cs="Arial"/>
          <w:b/>
          <w:sz w:val="24"/>
          <w:szCs w:val="24"/>
          <w:lang w:eastAsia="bg-BG"/>
        </w:rPr>
        <w:t>емонт на физкултурния салон на СУ „Св.Св. „Кирил и Методий“,      гр.</w:t>
      </w:r>
      <w:r w:rsidR="002B06C2">
        <w:rPr>
          <w:rFonts w:cs="Arial"/>
          <w:b/>
          <w:sz w:val="24"/>
          <w:szCs w:val="24"/>
          <w:lang w:eastAsia="bg-BG"/>
        </w:rPr>
        <w:t>Рудозем</w:t>
      </w:r>
    </w:p>
    <w:p w:rsidR="009D0BD0" w:rsidRPr="002B06C2" w:rsidRDefault="009D0BD0" w:rsidP="002B06C2">
      <w:pPr>
        <w:pStyle w:val="BodyText3"/>
        <w:spacing w:line="240" w:lineRule="auto"/>
        <w:jc w:val="both"/>
        <w:rPr>
          <w:rFonts w:cs="Arial"/>
          <w:b/>
          <w:sz w:val="24"/>
          <w:szCs w:val="24"/>
          <w:lang w:eastAsia="bg-BG"/>
        </w:rPr>
      </w:pPr>
    </w:p>
    <w:p w:rsidR="009C3208" w:rsidRDefault="004E77DD" w:rsidP="007041C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E77DD">
        <w:rPr>
          <w:rFonts w:ascii="Arial" w:hAnsi="Arial" w:cs="Arial"/>
        </w:rPr>
        <w:tab/>
      </w:r>
      <w:r w:rsidR="009C3208">
        <w:rPr>
          <w:rFonts w:ascii="Arial" w:hAnsi="Arial" w:cs="Arial"/>
        </w:rPr>
        <w:t xml:space="preserve">Конструктивното становище е във връзка </w:t>
      </w:r>
      <w:r w:rsidR="00EF333B">
        <w:rPr>
          <w:rFonts w:ascii="Arial" w:hAnsi="Arial" w:cs="Arial"/>
        </w:rPr>
        <w:t xml:space="preserve">с </w:t>
      </w:r>
      <w:r w:rsidR="002B06C2">
        <w:rPr>
          <w:rFonts w:ascii="Arial" w:hAnsi="Arial" w:cs="Arial"/>
        </w:rPr>
        <w:t>ремонта на настилката на физкултурния салон</w:t>
      </w:r>
      <w:r w:rsidR="00DF40D9">
        <w:rPr>
          <w:rFonts w:ascii="Arial" w:hAnsi="Arial" w:cs="Arial"/>
        </w:rPr>
        <w:t>.</w:t>
      </w:r>
      <w:r w:rsidR="009C3208">
        <w:rPr>
          <w:rFonts w:ascii="Arial" w:hAnsi="Arial" w:cs="Arial"/>
        </w:rPr>
        <w:t xml:space="preserve"> </w:t>
      </w:r>
    </w:p>
    <w:p w:rsidR="002B06C2" w:rsidRDefault="009E1110" w:rsidP="007041C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Сградата, в която се извършва </w:t>
      </w:r>
      <w:r w:rsidR="002B06C2">
        <w:rPr>
          <w:rFonts w:ascii="Arial" w:hAnsi="Arial" w:cs="Arial"/>
        </w:rPr>
        <w:t>ремонта</w:t>
      </w:r>
      <w:r>
        <w:rPr>
          <w:rFonts w:ascii="Arial" w:hAnsi="Arial" w:cs="Arial"/>
        </w:rPr>
        <w:t>, е</w:t>
      </w:r>
      <w:r w:rsidR="004E77DD" w:rsidRPr="004E77DD">
        <w:rPr>
          <w:rFonts w:ascii="Arial" w:hAnsi="Arial" w:cs="Arial"/>
        </w:rPr>
        <w:t xml:space="preserve"> с масивна скелетно-</w:t>
      </w:r>
      <w:r w:rsidR="00DF40D9">
        <w:rPr>
          <w:rFonts w:ascii="Arial" w:hAnsi="Arial" w:cs="Arial"/>
        </w:rPr>
        <w:t>гредова  ст.б.конструкция и отговаря на действащата нормативна уредба.</w:t>
      </w:r>
      <w:r w:rsidR="002B06C2" w:rsidRPr="002B06C2">
        <w:rPr>
          <w:rFonts w:ascii="Arial" w:hAnsi="Arial" w:cs="Arial"/>
        </w:rPr>
        <w:t xml:space="preserve"> </w:t>
      </w:r>
      <w:r w:rsidR="002B06C2">
        <w:rPr>
          <w:rFonts w:ascii="Arial" w:hAnsi="Arial" w:cs="Arial"/>
        </w:rPr>
        <w:t xml:space="preserve">Сградата е двуетажна без сутерен. </w:t>
      </w:r>
    </w:p>
    <w:p w:rsidR="002B06C2" w:rsidRDefault="004E77DD" w:rsidP="002B06C2">
      <w:pPr>
        <w:autoSpaceDE w:val="0"/>
        <w:autoSpaceDN w:val="0"/>
        <w:adjustRightInd w:val="0"/>
        <w:rPr>
          <w:rFonts w:ascii="Arial" w:hAnsi="Arial" w:cs="Arial"/>
        </w:rPr>
      </w:pPr>
      <w:r w:rsidRPr="004E77DD">
        <w:rPr>
          <w:rFonts w:ascii="Arial" w:hAnsi="Arial" w:cs="Arial"/>
        </w:rPr>
        <w:tab/>
      </w:r>
      <w:r w:rsidR="00527F10">
        <w:rPr>
          <w:rFonts w:ascii="Arial" w:hAnsi="Arial" w:cs="Arial"/>
        </w:rPr>
        <w:t>П</w:t>
      </w:r>
      <w:r w:rsidR="002B06C2">
        <w:rPr>
          <w:rFonts w:ascii="Arial" w:hAnsi="Arial" w:cs="Arial"/>
        </w:rPr>
        <w:t xml:space="preserve">редназначена </w:t>
      </w:r>
      <w:r w:rsidR="00527F10">
        <w:rPr>
          <w:rFonts w:ascii="Arial" w:hAnsi="Arial" w:cs="Arial"/>
        </w:rPr>
        <w:t xml:space="preserve">е </w:t>
      </w:r>
      <w:r w:rsidR="002B06C2">
        <w:rPr>
          <w:rFonts w:ascii="Arial" w:hAnsi="Arial" w:cs="Arial"/>
        </w:rPr>
        <w:t xml:space="preserve">за провеждане на физкултурни занятия. </w:t>
      </w:r>
    </w:p>
    <w:p w:rsidR="00527F10" w:rsidRDefault="002B06C2" w:rsidP="00527F10">
      <w:pPr>
        <w:autoSpaceDE w:val="0"/>
        <w:autoSpaceDN w:val="0"/>
        <w:adjustRightInd w:val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Функционалното </w:t>
      </w:r>
      <w:r w:rsidR="00E064A2">
        <w:rPr>
          <w:rFonts w:ascii="Arial" w:hAnsi="Arial" w:cs="Arial"/>
        </w:rPr>
        <w:t>й</w:t>
      </w:r>
      <w:r>
        <w:rPr>
          <w:rFonts w:ascii="Arial" w:hAnsi="Arial" w:cs="Arial"/>
        </w:rPr>
        <w:t xml:space="preserve"> разпределение е следното:</w:t>
      </w:r>
    </w:p>
    <w:p w:rsidR="002B06C2" w:rsidRDefault="002B06C2" w:rsidP="00527F1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партерния етаж са разположени фоайе, коридори, две стълбища, физкултурна зала, тоалетна, склад и хранилище. На втория етаж са разположени: съблекални, кабинет, тоалетни, коридори и две стълбища. </w:t>
      </w:r>
    </w:p>
    <w:p w:rsidR="0021313A" w:rsidRDefault="004E77DD" w:rsidP="004E77D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E77DD">
        <w:rPr>
          <w:rFonts w:ascii="Arial" w:hAnsi="Arial" w:cs="Arial"/>
        </w:rPr>
        <w:tab/>
        <w:t xml:space="preserve">За </w:t>
      </w:r>
      <w:r w:rsidR="00950021">
        <w:rPr>
          <w:rFonts w:ascii="Arial" w:hAnsi="Arial" w:cs="Arial"/>
        </w:rPr>
        <w:t>ремонта</w:t>
      </w:r>
      <w:r w:rsidR="00DF40D9">
        <w:rPr>
          <w:rFonts w:ascii="Arial" w:hAnsi="Arial" w:cs="Arial"/>
        </w:rPr>
        <w:t xml:space="preserve"> </w:t>
      </w:r>
      <w:r w:rsidRPr="004E77DD">
        <w:rPr>
          <w:rFonts w:ascii="Arial" w:hAnsi="Arial" w:cs="Arial"/>
        </w:rPr>
        <w:t xml:space="preserve">е изготвен архитектурен проект, </w:t>
      </w:r>
      <w:r w:rsidR="00BB7AB5">
        <w:rPr>
          <w:rFonts w:ascii="Arial" w:hAnsi="Arial" w:cs="Arial"/>
        </w:rPr>
        <w:t xml:space="preserve">който </w:t>
      </w:r>
      <w:r w:rsidR="00BB7AB5" w:rsidRPr="00E064A2">
        <w:rPr>
          <w:rFonts w:ascii="Arial" w:hAnsi="Arial" w:cs="Arial"/>
          <w:b/>
        </w:rPr>
        <w:t>не засяга</w:t>
      </w:r>
      <w:r w:rsidRPr="00E064A2">
        <w:rPr>
          <w:rFonts w:ascii="Arial" w:hAnsi="Arial" w:cs="Arial"/>
          <w:b/>
        </w:rPr>
        <w:t xml:space="preserve"> конструктивни</w:t>
      </w:r>
      <w:r w:rsidR="00BB7AB5" w:rsidRPr="00E064A2">
        <w:rPr>
          <w:rFonts w:ascii="Arial" w:hAnsi="Arial" w:cs="Arial"/>
          <w:b/>
        </w:rPr>
        <w:t>те</w:t>
      </w:r>
      <w:r w:rsidRPr="00E064A2">
        <w:rPr>
          <w:rFonts w:ascii="Arial" w:hAnsi="Arial" w:cs="Arial"/>
          <w:b/>
        </w:rPr>
        <w:t xml:space="preserve"> елементи</w:t>
      </w:r>
      <w:r w:rsidRPr="004E77DD">
        <w:rPr>
          <w:rFonts w:ascii="Arial" w:hAnsi="Arial" w:cs="Arial"/>
        </w:rPr>
        <w:t>.</w:t>
      </w:r>
      <w:r w:rsidR="00BB7AB5">
        <w:rPr>
          <w:rFonts w:ascii="Arial" w:hAnsi="Arial" w:cs="Arial"/>
        </w:rPr>
        <w:t xml:space="preserve"> </w:t>
      </w:r>
      <w:r w:rsidR="00950021">
        <w:rPr>
          <w:rFonts w:ascii="Arial" w:hAnsi="Arial" w:cs="Arial"/>
        </w:rPr>
        <w:t>Проектът предвижда само подмяна на на</w:t>
      </w:r>
      <w:r w:rsidR="0021313A">
        <w:rPr>
          <w:rFonts w:ascii="Arial" w:hAnsi="Arial" w:cs="Arial"/>
        </w:rPr>
        <w:t>стилката във физкултурната зала на партерното ниво.</w:t>
      </w:r>
      <w:r w:rsidR="00950021">
        <w:rPr>
          <w:rFonts w:ascii="Arial" w:hAnsi="Arial" w:cs="Arial"/>
        </w:rPr>
        <w:t xml:space="preserve"> </w:t>
      </w:r>
      <w:r w:rsidR="0021313A">
        <w:rPr>
          <w:rFonts w:ascii="Arial" w:hAnsi="Arial" w:cs="Arial"/>
        </w:rPr>
        <w:t xml:space="preserve">Демонтира се стария паркет и се изкъртва старата замазка. </w:t>
      </w:r>
    </w:p>
    <w:p w:rsidR="00DF40D9" w:rsidRPr="00C86948" w:rsidRDefault="00950021" w:rsidP="0021313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Полага се нова циментова замазка и </w:t>
      </w:r>
      <w:r w:rsidR="0021313A">
        <w:rPr>
          <w:rFonts w:ascii="Arial" w:hAnsi="Arial" w:cs="Arial"/>
        </w:rPr>
        <w:t xml:space="preserve">нова </w:t>
      </w:r>
      <w:r>
        <w:rPr>
          <w:rFonts w:ascii="Arial" w:hAnsi="Arial" w:cs="Arial"/>
        </w:rPr>
        <w:t>спортна настилка – масивен паркет</w:t>
      </w:r>
      <w:r w:rsidR="00C86948">
        <w:rPr>
          <w:rFonts w:ascii="Arial" w:hAnsi="Arial" w:cs="Arial"/>
        </w:rPr>
        <w:t>.</w:t>
      </w:r>
      <w:r w:rsidR="00E607B7">
        <w:rPr>
          <w:rFonts w:ascii="Arial" w:hAnsi="Arial" w:cs="Arial"/>
        </w:rPr>
        <w:t xml:space="preserve"> </w:t>
      </w:r>
      <w:r w:rsidR="006C42FE">
        <w:rPr>
          <w:rFonts w:ascii="Arial" w:hAnsi="Arial" w:cs="Arial"/>
        </w:rPr>
        <w:t>Други промени не се предвиждат.</w:t>
      </w:r>
    </w:p>
    <w:p w:rsidR="004E77DD" w:rsidRPr="004E77DD" w:rsidRDefault="00DF40D9" w:rsidP="004E77D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77DD" w:rsidRPr="004E77DD">
        <w:rPr>
          <w:rFonts w:ascii="Arial" w:hAnsi="Arial" w:cs="Arial"/>
        </w:rPr>
        <w:t xml:space="preserve"> </w:t>
      </w:r>
      <w:r w:rsidR="00157EE4">
        <w:rPr>
          <w:rFonts w:ascii="Arial" w:hAnsi="Arial" w:cs="Arial"/>
        </w:rPr>
        <w:t>М</w:t>
      </w:r>
      <w:r w:rsidR="004E77DD" w:rsidRPr="004E77DD">
        <w:rPr>
          <w:rFonts w:ascii="Arial" w:hAnsi="Arial" w:cs="Arial"/>
        </w:rPr>
        <w:t>аса</w:t>
      </w:r>
      <w:r w:rsidR="00157EE4">
        <w:rPr>
          <w:rFonts w:ascii="Arial" w:hAnsi="Arial" w:cs="Arial"/>
        </w:rPr>
        <w:t>та</w:t>
      </w:r>
      <w:r w:rsidR="004E77DD" w:rsidRPr="004E77DD">
        <w:rPr>
          <w:rFonts w:ascii="Arial" w:hAnsi="Arial" w:cs="Arial"/>
        </w:rPr>
        <w:t xml:space="preserve"> на </w:t>
      </w:r>
      <w:r w:rsidR="0021313A">
        <w:rPr>
          <w:rFonts w:ascii="Arial" w:hAnsi="Arial" w:cs="Arial"/>
        </w:rPr>
        <w:t xml:space="preserve">партерното ниво се променя </w:t>
      </w:r>
      <w:r w:rsidR="0021313A" w:rsidRPr="00E064A2">
        <w:rPr>
          <w:rFonts w:ascii="Arial" w:hAnsi="Arial" w:cs="Arial"/>
          <w:b/>
        </w:rPr>
        <w:t>незначително</w:t>
      </w:r>
      <w:r w:rsidR="00157EE4">
        <w:rPr>
          <w:rFonts w:ascii="Arial" w:hAnsi="Arial" w:cs="Arial"/>
        </w:rPr>
        <w:t xml:space="preserve">. Няма  разлика в </w:t>
      </w:r>
      <w:r w:rsidR="00160DB9">
        <w:rPr>
          <w:rFonts w:ascii="Arial" w:hAnsi="Arial" w:cs="Arial"/>
        </w:rPr>
        <w:t xml:space="preserve"> </w:t>
      </w:r>
      <w:r w:rsidR="00157EE4">
        <w:rPr>
          <w:rFonts w:ascii="Arial" w:hAnsi="Arial" w:cs="Arial"/>
        </w:rPr>
        <w:t xml:space="preserve">полезния товар </w:t>
      </w:r>
      <w:r w:rsidR="0021313A">
        <w:rPr>
          <w:rFonts w:ascii="Arial" w:hAnsi="Arial" w:cs="Arial"/>
        </w:rPr>
        <w:t>след извършването на ремонта</w:t>
      </w:r>
      <w:r w:rsidR="00E064A2">
        <w:rPr>
          <w:rFonts w:ascii="Arial" w:hAnsi="Arial" w:cs="Arial"/>
        </w:rPr>
        <w:t>.</w:t>
      </w:r>
      <w:r w:rsidR="00157EE4">
        <w:rPr>
          <w:rFonts w:ascii="Arial" w:hAnsi="Arial" w:cs="Arial"/>
        </w:rPr>
        <w:t xml:space="preserve"> </w:t>
      </w:r>
      <w:r w:rsidR="003E28CF">
        <w:rPr>
          <w:rFonts w:ascii="Arial" w:hAnsi="Arial" w:cs="Arial"/>
        </w:rPr>
        <w:t xml:space="preserve">Внесената </w:t>
      </w:r>
      <w:r w:rsidR="00157EE4">
        <w:rPr>
          <w:rFonts w:ascii="Arial" w:hAnsi="Arial" w:cs="Arial"/>
        </w:rPr>
        <w:t xml:space="preserve"> маса </w:t>
      </w:r>
      <w:r w:rsidR="004E77DD" w:rsidRPr="004E77DD">
        <w:rPr>
          <w:rFonts w:ascii="Arial" w:hAnsi="Arial" w:cs="Arial"/>
        </w:rPr>
        <w:t xml:space="preserve">не </w:t>
      </w:r>
      <w:r w:rsidR="00BB7AB5">
        <w:rPr>
          <w:rFonts w:ascii="Arial" w:hAnsi="Arial" w:cs="Arial"/>
        </w:rPr>
        <w:t xml:space="preserve">е повече от </w:t>
      </w:r>
      <w:r w:rsidR="004E77DD" w:rsidRPr="004E77DD">
        <w:rPr>
          <w:rFonts w:ascii="Arial" w:hAnsi="Arial" w:cs="Arial"/>
        </w:rPr>
        <w:t xml:space="preserve">5% от общата маса на </w:t>
      </w:r>
      <w:r w:rsidR="00CF52D9">
        <w:rPr>
          <w:rFonts w:ascii="Arial" w:hAnsi="Arial" w:cs="Arial"/>
        </w:rPr>
        <w:t>партерно</w:t>
      </w:r>
      <w:r w:rsidR="0021313A">
        <w:rPr>
          <w:rFonts w:ascii="Arial" w:hAnsi="Arial" w:cs="Arial"/>
        </w:rPr>
        <w:t>то</w:t>
      </w:r>
      <w:r w:rsidR="00CF52D9">
        <w:rPr>
          <w:rFonts w:ascii="Arial" w:hAnsi="Arial" w:cs="Arial"/>
        </w:rPr>
        <w:t xml:space="preserve"> </w:t>
      </w:r>
      <w:r w:rsidR="004E77DD" w:rsidRPr="004E77DD">
        <w:rPr>
          <w:rFonts w:ascii="Arial" w:hAnsi="Arial" w:cs="Arial"/>
        </w:rPr>
        <w:t>ниво.</w:t>
      </w:r>
    </w:p>
    <w:p w:rsidR="00D4491C" w:rsidRDefault="004E77DD" w:rsidP="004E77D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E77DD">
        <w:rPr>
          <w:rFonts w:ascii="Arial" w:hAnsi="Arial" w:cs="Arial"/>
        </w:rPr>
        <w:tab/>
      </w:r>
      <w:r w:rsidR="0021313A">
        <w:rPr>
          <w:rFonts w:ascii="Arial" w:hAnsi="Arial" w:cs="Arial"/>
        </w:rPr>
        <w:t>Ремонтът</w:t>
      </w:r>
      <w:r w:rsidR="00D4491C" w:rsidRPr="004E77DD">
        <w:rPr>
          <w:rFonts w:ascii="Arial" w:hAnsi="Arial" w:cs="Arial"/>
        </w:rPr>
        <w:t xml:space="preserve"> не претоварва съществуващата конструкция  по смисъла на  Наредба № 3/21.07.2004 г. за основните положения за проектиране конструкциите на строежите  и за въздействията върху тях. </w:t>
      </w:r>
      <w:r w:rsidR="00EF333B">
        <w:rPr>
          <w:rFonts w:ascii="Arial" w:hAnsi="Arial" w:cs="Arial"/>
        </w:rPr>
        <w:t>Ремонта</w:t>
      </w:r>
      <w:r w:rsidRPr="004E77DD">
        <w:rPr>
          <w:rFonts w:ascii="Arial" w:hAnsi="Arial" w:cs="Arial"/>
        </w:rPr>
        <w:t xml:space="preserve"> на обекта внася несъществени промени по смисъла на чл.5 и чл.6 от Наредба №2/27.01.2012 г. за проектиране на сгради и съоръжения в земетръсни райони</w:t>
      </w:r>
      <w:r w:rsidR="00D4491C">
        <w:rPr>
          <w:rFonts w:ascii="Arial" w:hAnsi="Arial" w:cs="Arial"/>
        </w:rPr>
        <w:t>.</w:t>
      </w:r>
    </w:p>
    <w:p w:rsidR="00E064A2" w:rsidRDefault="00E064A2" w:rsidP="004E77D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064A2" w:rsidRPr="00E064A2" w:rsidRDefault="00E064A2" w:rsidP="004E77DD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 w:rsidRPr="00E064A2">
        <w:rPr>
          <w:rFonts w:ascii="Arial" w:hAnsi="Arial" w:cs="Arial"/>
          <w:b/>
        </w:rPr>
        <w:t>Заключение:</w:t>
      </w:r>
    </w:p>
    <w:p w:rsidR="004E77DD" w:rsidRPr="004E77DD" w:rsidRDefault="004E77DD" w:rsidP="004E77D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E77DD">
        <w:rPr>
          <w:rFonts w:ascii="Arial" w:hAnsi="Arial" w:cs="Arial"/>
        </w:rPr>
        <w:tab/>
      </w:r>
      <w:r w:rsidRPr="00E064A2">
        <w:rPr>
          <w:rFonts w:ascii="Arial" w:hAnsi="Arial" w:cs="Arial"/>
          <w:b/>
        </w:rPr>
        <w:t>Във връзка  с гореизложеното, обект</w:t>
      </w:r>
      <w:r w:rsidR="003E28CF" w:rsidRPr="00E064A2">
        <w:rPr>
          <w:rFonts w:ascii="Arial" w:hAnsi="Arial" w:cs="Arial"/>
          <w:b/>
        </w:rPr>
        <w:t>а</w:t>
      </w:r>
      <w:r w:rsidRPr="00E064A2">
        <w:rPr>
          <w:rFonts w:ascii="Arial" w:hAnsi="Arial" w:cs="Arial"/>
          <w:b/>
        </w:rPr>
        <w:t xml:space="preserve"> може да се </w:t>
      </w:r>
      <w:r w:rsidR="0021313A" w:rsidRPr="00E064A2">
        <w:rPr>
          <w:rFonts w:ascii="Arial" w:hAnsi="Arial" w:cs="Arial"/>
          <w:b/>
        </w:rPr>
        <w:t>ремонтира</w:t>
      </w:r>
      <w:r w:rsidRPr="00E064A2">
        <w:rPr>
          <w:rFonts w:ascii="Arial" w:hAnsi="Arial" w:cs="Arial"/>
          <w:b/>
        </w:rPr>
        <w:t xml:space="preserve"> по начин, показан в архитектурния проект и в съответствие с </w:t>
      </w:r>
      <w:r w:rsidR="0021313A" w:rsidRPr="00E064A2">
        <w:rPr>
          <w:rFonts w:ascii="Arial" w:hAnsi="Arial" w:cs="Arial"/>
          <w:b/>
        </w:rPr>
        <w:t>настоящето</w:t>
      </w:r>
      <w:r w:rsidRPr="00E064A2">
        <w:rPr>
          <w:rFonts w:ascii="Arial" w:hAnsi="Arial" w:cs="Arial"/>
          <w:b/>
        </w:rPr>
        <w:t xml:space="preserve"> конструктивно становище</w:t>
      </w:r>
      <w:r w:rsidRPr="004E77DD">
        <w:rPr>
          <w:rFonts w:ascii="Arial" w:hAnsi="Arial" w:cs="Arial"/>
        </w:rPr>
        <w:t>.</w:t>
      </w:r>
    </w:p>
    <w:p w:rsidR="004E77DD" w:rsidRPr="004E77DD" w:rsidRDefault="004E77DD" w:rsidP="004E77D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C42FE" w:rsidRDefault="006C42FE" w:rsidP="004E77D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C42FE" w:rsidRDefault="006C42FE" w:rsidP="004E77D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3503F" w:rsidRPr="004E77DD" w:rsidRDefault="0083503F" w:rsidP="004E77D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E77DD" w:rsidRPr="004E77DD" w:rsidRDefault="004E77DD" w:rsidP="004E77D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E77DD" w:rsidRPr="004E77DD" w:rsidRDefault="004E77DD" w:rsidP="004E77D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E77DD">
        <w:rPr>
          <w:rFonts w:ascii="Arial" w:hAnsi="Arial" w:cs="Arial"/>
        </w:rPr>
        <w:tab/>
      </w:r>
      <w:r w:rsidRPr="004E77DD">
        <w:rPr>
          <w:rFonts w:ascii="Arial" w:hAnsi="Arial" w:cs="Arial"/>
        </w:rPr>
        <w:tab/>
      </w:r>
      <w:r w:rsidRPr="004E77DD">
        <w:rPr>
          <w:rFonts w:ascii="Arial" w:hAnsi="Arial" w:cs="Arial"/>
        </w:rPr>
        <w:tab/>
      </w:r>
      <w:r w:rsidRPr="004E77DD">
        <w:rPr>
          <w:rFonts w:ascii="Arial" w:hAnsi="Arial" w:cs="Arial"/>
        </w:rPr>
        <w:tab/>
      </w:r>
      <w:r w:rsidRPr="004E77DD">
        <w:rPr>
          <w:rFonts w:ascii="Arial" w:hAnsi="Arial" w:cs="Arial"/>
        </w:rPr>
        <w:tab/>
      </w:r>
      <w:r w:rsidR="0021313A">
        <w:rPr>
          <w:rFonts w:ascii="Arial" w:hAnsi="Arial" w:cs="Arial"/>
        </w:rPr>
        <w:tab/>
      </w:r>
      <w:r w:rsidRPr="004E77DD">
        <w:rPr>
          <w:rFonts w:ascii="Arial" w:hAnsi="Arial" w:cs="Arial"/>
        </w:rPr>
        <w:t>Проектант:</w:t>
      </w:r>
      <w:r w:rsidR="0021313A">
        <w:rPr>
          <w:rFonts w:ascii="Arial" w:hAnsi="Arial" w:cs="Arial"/>
        </w:rPr>
        <w:t>.........................</w:t>
      </w:r>
      <w:r w:rsidR="00E064A2">
        <w:rPr>
          <w:rFonts w:ascii="Arial" w:hAnsi="Arial" w:cs="Arial"/>
        </w:rPr>
        <w:t>......</w:t>
      </w:r>
      <w:r w:rsidR="0021313A">
        <w:rPr>
          <w:rFonts w:ascii="Arial" w:hAnsi="Arial" w:cs="Arial"/>
        </w:rPr>
        <w:t>...................</w:t>
      </w:r>
      <w:r w:rsidRPr="004E77DD">
        <w:rPr>
          <w:rFonts w:ascii="Arial" w:hAnsi="Arial" w:cs="Arial"/>
        </w:rPr>
        <w:t xml:space="preserve"> </w:t>
      </w:r>
    </w:p>
    <w:p w:rsidR="004E77DD" w:rsidRPr="004E77DD" w:rsidRDefault="0021313A" w:rsidP="004E77D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E77DD" w:rsidRPr="004E77DD">
        <w:rPr>
          <w:rFonts w:ascii="Arial" w:hAnsi="Arial" w:cs="Arial"/>
        </w:rPr>
        <w:t>/инж. И.Лиловски/</w:t>
      </w:r>
    </w:p>
    <w:p w:rsidR="00E064A2" w:rsidRPr="00BB16E9" w:rsidRDefault="00E064A2" w:rsidP="00515DE0">
      <w:pPr>
        <w:ind w:left="4332" w:hanging="1071"/>
        <w:rPr>
          <w:rFonts w:ascii="Arial" w:hAnsi="Arial"/>
        </w:rPr>
      </w:pPr>
      <w:r w:rsidRPr="00BB16E9">
        <w:rPr>
          <w:rFonts w:ascii="Arial" w:hAnsi="Arial"/>
        </w:rPr>
        <w:t>Съгласували:</w:t>
      </w:r>
    </w:p>
    <w:p w:rsidR="00E064A2" w:rsidRPr="00BB16E9" w:rsidRDefault="00E064A2" w:rsidP="00515DE0">
      <w:pPr>
        <w:rPr>
          <w:rFonts w:ascii="Arial" w:hAnsi="Arial" w:cs="Arial"/>
        </w:rPr>
      </w:pPr>
      <w:r w:rsidRPr="00BB16E9">
        <w:rPr>
          <w:rFonts w:ascii="Arial" w:hAnsi="Arial" w:cs="Arial"/>
          <w:lang w:val="ru-RU"/>
        </w:rPr>
        <w:tab/>
      </w:r>
      <w:r w:rsidRPr="00BB16E9">
        <w:rPr>
          <w:rFonts w:ascii="Arial" w:hAnsi="Arial" w:cs="Arial"/>
        </w:rPr>
        <w:tab/>
        <w:t xml:space="preserve">    </w:t>
      </w: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</w:r>
      <w:r w:rsidRPr="00BB16E9">
        <w:rPr>
          <w:rFonts w:ascii="Arial" w:hAnsi="Arial"/>
        </w:rPr>
        <w:t>част</w:t>
      </w:r>
      <w:r w:rsidRPr="00BB16E9">
        <w:rPr>
          <w:rFonts w:ascii="Arial" w:hAnsi="Arial"/>
          <w:lang w:val="ru-RU"/>
        </w:rPr>
        <w:t xml:space="preserve"> АРХ, П</w:t>
      </w:r>
      <w:r w:rsidRPr="00BB16E9">
        <w:rPr>
          <w:rFonts w:ascii="Arial" w:hAnsi="Arial"/>
        </w:rPr>
        <w:t xml:space="preserve">Б, </w:t>
      </w:r>
      <w:r w:rsidRPr="00BB16E9">
        <w:rPr>
          <w:rFonts w:ascii="Arial" w:hAnsi="Arial"/>
          <w:lang w:val="ru-RU"/>
        </w:rPr>
        <w:t>ПУСО:</w:t>
      </w:r>
      <w:r w:rsidRPr="00BB16E9">
        <w:rPr>
          <w:rFonts w:ascii="Arial" w:hAnsi="Arial" w:cs="Arial"/>
        </w:rPr>
        <w:t>...................................</w:t>
      </w:r>
      <w:r>
        <w:rPr>
          <w:rFonts w:ascii="Arial" w:hAnsi="Arial" w:cs="Arial"/>
        </w:rPr>
        <w:t>.</w:t>
      </w:r>
      <w:r w:rsidRPr="00BB16E9">
        <w:rPr>
          <w:rFonts w:ascii="Arial" w:hAnsi="Arial" w:cs="Arial"/>
        </w:rPr>
        <w:t>.......</w:t>
      </w:r>
    </w:p>
    <w:p w:rsidR="00E064A2" w:rsidRPr="00BB16E9" w:rsidRDefault="00E064A2" w:rsidP="00515DE0">
      <w:pPr>
        <w:ind w:left="1843" w:hanging="1843"/>
        <w:rPr>
          <w:rFonts w:ascii="Arial" w:hAnsi="Arial" w:cs="Arial"/>
        </w:rPr>
      </w:pP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  <w:t xml:space="preserve">           /</w:t>
      </w:r>
      <w:r>
        <w:rPr>
          <w:rFonts w:ascii="Arial" w:hAnsi="Arial" w:cs="Arial"/>
        </w:rPr>
        <w:t xml:space="preserve"> </w:t>
      </w:r>
      <w:r w:rsidRPr="00BB16E9">
        <w:rPr>
          <w:rFonts w:ascii="Arial" w:hAnsi="Arial" w:cs="Arial"/>
        </w:rPr>
        <w:t>арх. Л</w:t>
      </w:r>
      <w:r>
        <w:rPr>
          <w:rFonts w:ascii="Arial" w:hAnsi="Arial" w:cs="Arial"/>
        </w:rPr>
        <w:t>.</w:t>
      </w:r>
      <w:r w:rsidRPr="00BB16E9">
        <w:rPr>
          <w:rFonts w:ascii="Arial" w:hAnsi="Arial" w:cs="Arial"/>
        </w:rPr>
        <w:t xml:space="preserve"> </w:t>
      </w:r>
      <w:r w:rsidRPr="00BB16E9">
        <w:rPr>
          <w:rFonts w:ascii="Arial" w:hAnsi="Arial" w:cs="Arial"/>
          <w:lang w:val="eu-ES"/>
        </w:rPr>
        <w:t>Полухина</w:t>
      </w:r>
      <w:r w:rsidRPr="00BB16E9">
        <w:rPr>
          <w:rFonts w:ascii="Arial" w:hAnsi="Arial" w:cs="Arial"/>
        </w:rPr>
        <w:t xml:space="preserve"> /</w:t>
      </w:r>
    </w:p>
    <w:p w:rsidR="00E064A2" w:rsidRPr="00BB16E9" w:rsidRDefault="00E064A2" w:rsidP="00515DE0">
      <w:pPr>
        <w:ind w:left="4332" w:hanging="788"/>
        <w:rPr>
          <w:rFonts w:ascii="Arial" w:hAnsi="Arial"/>
        </w:rPr>
      </w:pPr>
      <w:r w:rsidRPr="00BB16E9">
        <w:rPr>
          <w:rFonts w:ascii="Arial" w:hAnsi="Arial"/>
        </w:rPr>
        <w:t>част</w:t>
      </w:r>
      <w:r w:rsidRPr="00BB16E9">
        <w:rPr>
          <w:rFonts w:ascii="Arial" w:hAnsi="Arial"/>
          <w:lang w:val="ru-RU"/>
        </w:rPr>
        <w:t xml:space="preserve"> ПБЗ:…...…….............................…................</w:t>
      </w:r>
    </w:p>
    <w:p w:rsidR="00E064A2" w:rsidRPr="00BB16E9" w:rsidRDefault="00E064A2" w:rsidP="00515DE0">
      <w:pPr>
        <w:rPr>
          <w:rFonts w:ascii="Arial" w:hAnsi="Arial"/>
        </w:rPr>
      </w:pPr>
      <w:r w:rsidRPr="00BB16E9">
        <w:rPr>
          <w:rFonts w:ascii="Arial" w:hAnsi="Arial"/>
        </w:rPr>
        <w:tab/>
        <w:t xml:space="preserve">  </w:t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  <w:t xml:space="preserve">                     /</w:t>
      </w:r>
      <w:r>
        <w:rPr>
          <w:rFonts w:ascii="Arial" w:hAnsi="Arial"/>
        </w:rPr>
        <w:t xml:space="preserve"> </w:t>
      </w:r>
      <w:r w:rsidRPr="00BB16E9">
        <w:rPr>
          <w:rFonts w:ascii="Arial" w:hAnsi="Arial"/>
        </w:rPr>
        <w:t>инж.</w:t>
      </w:r>
      <w:r w:rsidRPr="00BB16E9">
        <w:rPr>
          <w:rFonts w:ascii="Arial" w:hAnsi="Arial"/>
          <w:lang w:val="en-US"/>
        </w:rPr>
        <w:t xml:space="preserve"> И. </w:t>
      </w:r>
      <w:proofErr w:type="spellStart"/>
      <w:r w:rsidRPr="00BB16E9">
        <w:rPr>
          <w:rFonts w:ascii="Arial" w:hAnsi="Arial"/>
          <w:lang w:val="en-US"/>
        </w:rPr>
        <w:t>Лиловски</w:t>
      </w:r>
      <w:proofErr w:type="spellEnd"/>
      <w:r>
        <w:rPr>
          <w:rFonts w:ascii="Arial" w:hAnsi="Arial"/>
        </w:rPr>
        <w:t xml:space="preserve"> </w:t>
      </w:r>
      <w:r w:rsidRPr="00BB16E9">
        <w:rPr>
          <w:rFonts w:ascii="Arial" w:hAnsi="Arial"/>
        </w:rPr>
        <w:t>/</w:t>
      </w:r>
    </w:p>
    <w:p w:rsidR="00E064A2" w:rsidRPr="00BB16E9" w:rsidRDefault="00E064A2" w:rsidP="00515DE0">
      <w:pPr>
        <w:ind w:left="4332" w:hanging="788"/>
        <w:rPr>
          <w:rFonts w:ascii="Arial" w:hAnsi="Arial"/>
        </w:rPr>
      </w:pPr>
      <w:r w:rsidRPr="00BB16E9">
        <w:rPr>
          <w:rFonts w:ascii="Arial" w:hAnsi="Arial"/>
        </w:rPr>
        <w:t>част</w:t>
      </w:r>
      <w:r w:rsidRPr="00BB16E9">
        <w:rPr>
          <w:rFonts w:ascii="Arial" w:hAnsi="Arial"/>
          <w:lang w:val="ru-RU"/>
        </w:rPr>
        <w:t xml:space="preserve"> ВиК:…………….……...........................…</w:t>
      </w:r>
      <w:r>
        <w:rPr>
          <w:rFonts w:ascii="Arial" w:hAnsi="Arial"/>
          <w:lang w:val="ru-RU"/>
        </w:rPr>
        <w:t>.</w:t>
      </w:r>
      <w:r w:rsidRPr="00BB16E9">
        <w:rPr>
          <w:rFonts w:ascii="Arial" w:hAnsi="Arial"/>
          <w:lang w:val="ru-RU"/>
        </w:rPr>
        <w:t>....</w:t>
      </w:r>
    </w:p>
    <w:p w:rsidR="00E064A2" w:rsidRPr="00BB16E9" w:rsidRDefault="00E064A2" w:rsidP="00515DE0">
      <w:pPr>
        <w:rPr>
          <w:rFonts w:ascii="Arial" w:hAnsi="Arial"/>
        </w:rPr>
      </w:pPr>
      <w:r w:rsidRPr="00BB16E9">
        <w:rPr>
          <w:rFonts w:ascii="Arial" w:hAnsi="Arial"/>
        </w:rPr>
        <w:tab/>
        <w:t xml:space="preserve">  </w:t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  <w:t xml:space="preserve">          /</w:t>
      </w:r>
      <w:r>
        <w:rPr>
          <w:rFonts w:ascii="Arial" w:hAnsi="Arial"/>
        </w:rPr>
        <w:t xml:space="preserve"> </w:t>
      </w:r>
      <w:r w:rsidRPr="00BB16E9">
        <w:rPr>
          <w:rFonts w:ascii="Arial" w:hAnsi="Arial"/>
        </w:rPr>
        <w:t>инж.</w:t>
      </w:r>
      <w:r w:rsidRPr="00BB16E9">
        <w:rPr>
          <w:rFonts w:ascii="Arial" w:hAnsi="Arial"/>
          <w:lang w:val="en-US"/>
        </w:rPr>
        <w:t xml:space="preserve"> </w:t>
      </w:r>
      <w:r w:rsidRPr="00BB16E9">
        <w:rPr>
          <w:rFonts w:ascii="Arial" w:hAnsi="Arial"/>
        </w:rPr>
        <w:t>П.</w:t>
      </w:r>
      <w:r w:rsidR="0083503F">
        <w:rPr>
          <w:rFonts w:ascii="Arial" w:hAnsi="Arial"/>
        </w:rPr>
        <w:t xml:space="preserve"> </w:t>
      </w:r>
      <w:r w:rsidRPr="00BB16E9">
        <w:rPr>
          <w:rFonts w:ascii="Arial" w:hAnsi="Arial"/>
        </w:rPr>
        <w:t>Петров</w:t>
      </w:r>
      <w:r>
        <w:rPr>
          <w:rFonts w:ascii="Arial" w:hAnsi="Arial"/>
        </w:rPr>
        <w:t xml:space="preserve"> </w:t>
      </w:r>
      <w:r w:rsidRPr="00BB16E9">
        <w:rPr>
          <w:rFonts w:ascii="Arial" w:hAnsi="Arial"/>
        </w:rPr>
        <w:t>/</w:t>
      </w:r>
    </w:p>
    <w:p w:rsidR="00E064A2" w:rsidRPr="00BB16E9" w:rsidRDefault="00E064A2" w:rsidP="00515DE0">
      <w:pPr>
        <w:ind w:left="4332" w:hanging="788"/>
        <w:rPr>
          <w:rFonts w:ascii="Arial" w:hAnsi="Arial"/>
        </w:rPr>
      </w:pPr>
      <w:r w:rsidRPr="00BB16E9">
        <w:rPr>
          <w:rFonts w:ascii="Arial" w:hAnsi="Arial"/>
        </w:rPr>
        <w:t>част</w:t>
      </w:r>
      <w:r w:rsidRPr="00BB16E9">
        <w:rPr>
          <w:rFonts w:ascii="Arial" w:hAnsi="Arial"/>
          <w:lang w:val="ru-RU"/>
        </w:rPr>
        <w:t xml:space="preserve"> ЕЛ.:……................................................</w:t>
      </w:r>
      <w:r>
        <w:rPr>
          <w:rFonts w:ascii="Arial" w:hAnsi="Arial"/>
          <w:lang w:val="ru-RU"/>
        </w:rPr>
        <w:t>.</w:t>
      </w:r>
      <w:r w:rsidRPr="00BB16E9">
        <w:rPr>
          <w:rFonts w:ascii="Arial" w:hAnsi="Arial"/>
          <w:lang w:val="ru-RU"/>
        </w:rPr>
        <w:t>......</w:t>
      </w:r>
    </w:p>
    <w:p w:rsidR="00E064A2" w:rsidRPr="00BB16E9" w:rsidRDefault="00E064A2" w:rsidP="00515DE0">
      <w:pPr>
        <w:rPr>
          <w:rFonts w:ascii="Arial" w:hAnsi="Arial"/>
        </w:rPr>
      </w:pPr>
      <w:r w:rsidRPr="00BB16E9">
        <w:rPr>
          <w:rFonts w:ascii="Arial" w:hAnsi="Arial"/>
        </w:rPr>
        <w:tab/>
        <w:t xml:space="preserve">  </w:t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  <w:t xml:space="preserve">         /</w:t>
      </w:r>
      <w:r>
        <w:rPr>
          <w:rFonts w:ascii="Arial" w:hAnsi="Arial"/>
        </w:rPr>
        <w:t xml:space="preserve"> </w:t>
      </w:r>
      <w:r w:rsidRPr="00BB16E9">
        <w:rPr>
          <w:rFonts w:ascii="Arial" w:hAnsi="Arial"/>
        </w:rPr>
        <w:t>инж.</w:t>
      </w:r>
      <w:r w:rsidRPr="00BB16E9">
        <w:rPr>
          <w:rFonts w:ascii="Arial" w:hAnsi="Arial"/>
          <w:lang w:val="en-US"/>
        </w:rPr>
        <w:t xml:space="preserve"> </w:t>
      </w:r>
      <w:proofErr w:type="spellStart"/>
      <w:r w:rsidRPr="00BB16E9">
        <w:rPr>
          <w:rFonts w:ascii="Arial" w:hAnsi="Arial"/>
          <w:lang w:val="en-US"/>
        </w:rPr>
        <w:t>Ст</w:t>
      </w:r>
      <w:proofErr w:type="spellEnd"/>
      <w:r w:rsidRPr="00BB16E9">
        <w:rPr>
          <w:rFonts w:ascii="Arial" w:hAnsi="Arial"/>
        </w:rPr>
        <w:t>. Николова</w:t>
      </w:r>
      <w:r>
        <w:rPr>
          <w:rFonts w:ascii="Arial" w:hAnsi="Arial"/>
        </w:rPr>
        <w:t xml:space="preserve"> </w:t>
      </w:r>
      <w:r w:rsidRPr="00BB16E9">
        <w:rPr>
          <w:rFonts w:ascii="Arial" w:hAnsi="Arial"/>
        </w:rPr>
        <w:t>/</w:t>
      </w:r>
    </w:p>
    <w:p w:rsidR="0021313A" w:rsidRDefault="0021313A" w:rsidP="00E2298B">
      <w:pPr>
        <w:autoSpaceDE w:val="0"/>
        <w:autoSpaceDN w:val="0"/>
        <w:adjustRightInd w:val="0"/>
        <w:rPr>
          <w:rFonts w:ascii="Arial" w:hAnsi="Arial" w:cs="Arial"/>
          <w:lang w:val="ru-RU"/>
        </w:rPr>
      </w:pPr>
      <w:r>
        <w:rPr>
          <w:rFonts w:ascii="Arial" w:hAnsi="Arial" w:cs="Arial"/>
        </w:rPr>
        <w:t>201</w:t>
      </w:r>
      <w:r w:rsidR="00515DE0">
        <w:rPr>
          <w:rFonts w:ascii="Arial" w:hAnsi="Arial" w:cs="Arial"/>
        </w:rPr>
        <w:t>8</w:t>
      </w:r>
      <w:r w:rsidRPr="004E77DD">
        <w:rPr>
          <w:rFonts w:ascii="Arial" w:hAnsi="Arial" w:cs="Arial"/>
        </w:rPr>
        <w:tab/>
      </w:r>
    </w:p>
    <w:p w:rsidR="0021313A" w:rsidRDefault="0021313A" w:rsidP="00E2298B">
      <w:pPr>
        <w:autoSpaceDE w:val="0"/>
        <w:autoSpaceDN w:val="0"/>
        <w:adjustRightInd w:val="0"/>
        <w:rPr>
          <w:rFonts w:ascii="Arial" w:hAnsi="Arial" w:cs="Arial"/>
          <w:lang w:val="ru-RU"/>
        </w:rPr>
      </w:pPr>
      <w:r>
        <w:rPr>
          <w:rFonts w:ascii="Arial" w:hAnsi="Arial" w:cs="Arial"/>
        </w:rPr>
        <w:t>София</w:t>
      </w:r>
    </w:p>
    <w:p w:rsidR="0021313A" w:rsidRDefault="0021313A" w:rsidP="00E2298B">
      <w:pPr>
        <w:autoSpaceDE w:val="0"/>
        <w:autoSpaceDN w:val="0"/>
        <w:adjustRightInd w:val="0"/>
        <w:rPr>
          <w:rFonts w:ascii="Arial" w:hAnsi="Arial" w:cs="Arial"/>
          <w:lang w:val="ru-RU"/>
        </w:rPr>
      </w:pPr>
    </w:p>
    <w:p w:rsidR="00170AF9" w:rsidRPr="00B13398" w:rsidRDefault="00170AF9" w:rsidP="00170AF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13398">
        <w:rPr>
          <w:rFonts w:ascii="Arial" w:hAnsi="Arial" w:cs="Arial"/>
          <w:b/>
          <w:sz w:val="28"/>
          <w:szCs w:val="28"/>
          <w:u w:val="single"/>
        </w:rPr>
        <w:t>ИНВЕСТИЦИОНЕН  ПРОЕКТ</w:t>
      </w:r>
    </w:p>
    <w:p w:rsidR="0021313A" w:rsidRDefault="0021313A" w:rsidP="00E2298B">
      <w:pPr>
        <w:autoSpaceDE w:val="0"/>
        <w:autoSpaceDN w:val="0"/>
        <w:adjustRightInd w:val="0"/>
        <w:rPr>
          <w:rFonts w:ascii="Arial" w:hAnsi="Arial" w:cs="Arial"/>
          <w:lang w:val="ru-RU"/>
        </w:rPr>
      </w:pPr>
    </w:p>
    <w:p w:rsidR="0021313A" w:rsidRDefault="0021313A" w:rsidP="00E2298B">
      <w:pPr>
        <w:autoSpaceDE w:val="0"/>
        <w:autoSpaceDN w:val="0"/>
        <w:adjustRightInd w:val="0"/>
        <w:rPr>
          <w:rFonts w:ascii="Arial" w:hAnsi="Arial" w:cs="Arial"/>
          <w:lang w:val="ru-RU"/>
        </w:rPr>
      </w:pPr>
    </w:p>
    <w:p w:rsidR="0021313A" w:rsidRPr="003B5C60" w:rsidRDefault="0021313A" w:rsidP="00E2298B">
      <w:pPr>
        <w:autoSpaceDE w:val="0"/>
        <w:autoSpaceDN w:val="0"/>
        <w:adjustRightInd w:val="0"/>
        <w:rPr>
          <w:rFonts w:ascii="Arial" w:hAnsi="Arial" w:cs="Arial"/>
          <w:lang w:val="ru-RU"/>
        </w:rPr>
      </w:pPr>
    </w:p>
    <w:p w:rsidR="0021313A" w:rsidRDefault="0021313A" w:rsidP="0021313A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 w:rsidRPr="00AC6B61">
        <w:rPr>
          <w:rFonts w:ascii="Arial" w:hAnsi="Arial" w:cs="Arial"/>
          <w:b/>
        </w:rPr>
        <w:t xml:space="preserve">ОБЕКТ: </w:t>
      </w:r>
      <w:r w:rsidRPr="00AC6B61">
        <w:rPr>
          <w:rFonts w:ascii="Arial" w:hAnsi="Arial" w:cs="Arial"/>
          <w:b/>
        </w:rPr>
        <w:tab/>
      </w:r>
      <w:r w:rsidRPr="007E2915"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/>
        </w:rPr>
        <w:t xml:space="preserve"> ОСНОВЕН РЕМОНТ НА С</w:t>
      </w:r>
      <w:r w:rsidRPr="00EC3442">
        <w:rPr>
          <w:rFonts w:ascii="Arial" w:hAnsi="Arial" w:cs="Arial"/>
          <w:b/>
        </w:rPr>
        <w:t>У „СВ. СВ. КИР</w:t>
      </w:r>
      <w:r>
        <w:rPr>
          <w:rFonts w:ascii="Arial" w:hAnsi="Arial" w:cs="Arial"/>
          <w:b/>
        </w:rPr>
        <w:t xml:space="preserve">ИЛ И МЕТОДИЙ”, </w:t>
      </w:r>
    </w:p>
    <w:p w:rsidR="0021313A" w:rsidRDefault="0021313A" w:rsidP="0021313A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ГР. РУДОЗЕМ, ОБЩИНА</w:t>
      </w:r>
      <w:r w:rsidRPr="00EC3442">
        <w:rPr>
          <w:rFonts w:ascii="Arial" w:hAnsi="Arial" w:cs="Arial"/>
          <w:b/>
        </w:rPr>
        <w:t xml:space="preserve"> РУДОЗЕМ</w:t>
      </w:r>
    </w:p>
    <w:p w:rsidR="0021313A" w:rsidRDefault="0021313A" w:rsidP="0021313A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:rsidR="0021313A" w:rsidRDefault="0021313A" w:rsidP="0021313A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ПОДОБЕКТ 5:         ФИЗКУЛТУРЕН САЛОН                                 </w:t>
      </w:r>
    </w:p>
    <w:p w:rsidR="0021313A" w:rsidRPr="00AF295B" w:rsidRDefault="0021313A" w:rsidP="0021313A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</w:p>
    <w:p w:rsidR="0021313A" w:rsidRPr="00AF295B" w:rsidRDefault="0021313A" w:rsidP="0021313A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AF295B">
        <w:rPr>
          <w:rFonts w:ascii="Arial" w:hAnsi="Arial" w:cs="Arial"/>
          <w:b/>
        </w:rPr>
        <w:t>ВЪЗЛОЖИТЕЛ:</w:t>
      </w:r>
      <w:r w:rsidRPr="00AF295B">
        <w:rPr>
          <w:rFonts w:ascii="Arial" w:hAnsi="Arial" w:cs="Arial"/>
          <w:b/>
        </w:rPr>
        <w:tab/>
        <w:t xml:space="preserve">  ОБ</w:t>
      </w:r>
      <w:r w:rsidRPr="00CD4DC2">
        <w:rPr>
          <w:rFonts w:ascii="Arial" w:hAnsi="Arial" w:cs="Arial"/>
          <w:b/>
        </w:rPr>
        <w:t>Щ</w:t>
      </w:r>
      <w:r w:rsidRPr="00AF295B">
        <w:rPr>
          <w:rFonts w:ascii="Arial" w:hAnsi="Arial" w:cs="Arial"/>
          <w:b/>
        </w:rPr>
        <w:t>ИНА РУДОЗЕМ</w:t>
      </w:r>
    </w:p>
    <w:p w:rsidR="0021313A" w:rsidRPr="000E00B1" w:rsidRDefault="0021313A" w:rsidP="0021313A">
      <w:pPr>
        <w:spacing w:line="360" w:lineRule="auto"/>
        <w:ind w:right="425"/>
        <w:rPr>
          <w:rFonts w:ascii="Arial" w:hAnsi="Arial" w:cs="Arial"/>
        </w:rPr>
      </w:pPr>
    </w:p>
    <w:p w:rsidR="0021313A" w:rsidRPr="001D2096" w:rsidRDefault="0021313A" w:rsidP="0021313A">
      <w:pPr>
        <w:spacing w:line="360" w:lineRule="auto"/>
        <w:rPr>
          <w:rFonts w:ascii="Arial" w:hAnsi="Arial" w:cs="Arial"/>
          <w:b/>
        </w:rPr>
      </w:pPr>
      <w:r w:rsidRPr="000E00B1">
        <w:rPr>
          <w:rFonts w:ascii="Arial" w:hAnsi="Arial" w:cs="Arial"/>
          <w:b/>
        </w:rPr>
        <w:t>ПРОЕКТАНТ:</w:t>
      </w:r>
      <w:r>
        <w:rPr>
          <w:rFonts w:ascii="Arial" w:hAnsi="Arial" w:cs="Arial"/>
        </w:rPr>
        <w:tab/>
      </w:r>
      <w:r w:rsidRPr="001D2096">
        <w:rPr>
          <w:rFonts w:ascii="Arial" w:hAnsi="Arial" w:cs="Arial"/>
          <w:b/>
        </w:rPr>
        <w:t>„ТЕХНО ПОЛ БГ” ЕООД</w:t>
      </w:r>
    </w:p>
    <w:p w:rsidR="0021313A" w:rsidRPr="001D2096" w:rsidRDefault="0021313A" w:rsidP="0021313A">
      <w:pPr>
        <w:spacing w:line="360" w:lineRule="auto"/>
        <w:rPr>
          <w:rFonts w:ascii="Arial" w:hAnsi="Arial" w:cs="Arial"/>
          <w:b/>
        </w:rPr>
      </w:pPr>
      <w:r w:rsidRPr="001D2096">
        <w:rPr>
          <w:rFonts w:ascii="Arial" w:hAnsi="Arial" w:cs="Arial"/>
          <w:b/>
        </w:rPr>
        <w:tab/>
      </w:r>
      <w:r w:rsidRPr="001D2096">
        <w:rPr>
          <w:rFonts w:ascii="Arial" w:hAnsi="Arial" w:cs="Arial"/>
          <w:b/>
        </w:rPr>
        <w:tab/>
      </w:r>
      <w:r w:rsidRPr="001D2096">
        <w:rPr>
          <w:rFonts w:ascii="Arial" w:hAnsi="Arial" w:cs="Arial"/>
          <w:b/>
        </w:rPr>
        <w:tab/>
        <w:t>жк. Дружба 2, бл.208, вх.А, ап.30, гр. София</w:t>
      </w:r>
    </w:p>
    <w:p w:rsidR="0021313A" w:rsidRPr="00AF295B" w:rsidRDefault="0021313A" w:rsidP="0021313A">
      <w:pPr>
        <w:spacing w:line="360" w:lineRule="auto"/>
        <w:rPr>
          <w:rFonts w:ascii="Arial" w:hAnsi="Arial" w:cs="Arial"/>
        </w:rPr>
      </w:pPr>
    </w:p>
    <w:p w:rsidR="0021313A" w:rsidRPr="00322FD3" w:rsidRDefault="0021313A" w:rsidP="0021313A">
      <w:pPr>
        <w:pStyle w:val="BodyText3"/>
        <w:jc w:val="both"/>
        <w:rPr>
          <w:rFonts w:cs="Arial"/>
          <w:b/>
          <w:sz w:val="24"/>
          <w:szCs w:val="24"/>
          <w:lang w:eastAsia="bg-BG"/>
        </w:rPr>
      </w:pPr>
      <w:r w:rsidRPr="000E00B1">
        <w:rPr>
          <w:rFonts w:cs="Arial"/>
          <w:b/>
          <w:sz w:val="24"/>
          <w:szCs w:val="24"/>
        </w:rPr>
        <w:t>ЧАСТ:</w:t>
      </w:r>
      <w:r w:rsidRPr="000E00B1">
        <w:rPr>
          <w:rFonts w:cs="Arial"/>
          <w:b/>
          <w:sz w:val="24"/>
          <w:szCs w:val="24"/>
        </w:rPr>
        <w:tab/>
      </w:r>
      <w:r w:rsidRPr="000E00B1">
        <w:rPr>
          <w:rFonts w:cs="Arial"/>
          <w:sz w:val="24"/>
          <w:szCs w:val="24"/>
        </w:rPr>
        <w:tab/>
      </w:r>
      <w:r>
        <w:rPr>
          <w:rFonts w:cs="Arial"/>
          <w:b/>
          <w:sz w:val="24"/>
          <w:szCs w:val="24"/>
          <w:lang w:eastAsia="bg-BG"/>
        </w:rPr>
        <w:t>ПБЗ</w:t>
      </w:r>
    </w:p>
    <w:p w:rsidR="0021313A" w:rsidRPr="000E00B1" w:rsidRDefault="0021313A" w:rsidP="0021313A">
      <w:pPr>
        <w:pStyle w:val="BodyText3"/>
        <w:jc w:val="both"/>
        <w:rPr>
          <w:rFonts w:cs="Arial"/>
          <w:sz w:val="24"/>
          <w:szCs w:val="24"/>
        </w:rPr>
      </w:pPr>
    </w:p>
    <w:p w:rsidR="0021313A" w:rsidRDefault="0021313A" w:rsidP="0021313A">
      <w:pPr>
        <w:pStyle w:val="BodyText3"/>
        <w:jc w:val="both"/>
        <w:rPr>
          <w:rFonts w:cs="Arial"/>
          <w:b/>
          <w:sz w:val="24"/>
          <w:szCs w:val="24"/>
          <w:lang w:eastAsia="bg-BG"/>
        </w:rPr>
      </w:pPr>
      <w:r w:rsidRPr="0013743E">
        <w:rPr>
          <w:rFonts w:cs="Arial"/>
          <w:b/>
          <w:sz w:val="24"/>
          <w:szCs w:val="24"/>
        </w:rPr>
        <w:t>ФАЗА:</w:t>
      </w:r>
      <w:r w:rsidRPr="005C135A">
        <w:tab/>
      </w:r>
      <w:r>
        <w:tab/>
      </w:r>
      <w:r w:rsidR="00DE216C">
        <w:rPr>
          <w:rFonts w:cs="Arial"/>
          <w:b/>
          <w:sz w:val="24"/>
          <w:szCs w:val="24"/>
          <w:lang w:eastAsia="bg-BG"/>
        </w:rPr>
        <w:t>Р</w:t>
      </w:r>
      <w:r>
        <w:rPr>
          <w:rFonts w:cs="Arial"/>
          <w:b/>
          <w:sz w:val="24"/>
          <w:szCs w:val="24"/>
          <w:lang w:eastAsia="bg-BG"/>
        </w:rPr>
        <w:t>П</w:t>
      </w:r>
      <w:r>
        <w:rPr>
          <w:rFonts w:cs="Arial"/>
          <w:b/>
          <w:sz w:val="24"/>
          <w:szCs w:val="24"/>
          <w:lang w:eastAsia="bg-BG"/>
        </w:rPr>
        <w:tab/>
      </w:r>
      <w:bookmarkStart w:id="0" w:name="_GoBack"/>
      <w:bookmarkEnd w:id="0"/>
    </w:p>
    <w:p w:rsidR="0021313A" w:rsidRDefault="0021313A" w:rsidP="0021313A">
      <w:pPr>
        <w:spacing w:line="360" w:lineRule="auto"/>
        <w:ind w:left="4332" w:hanging="788"/>
        <w:rPr>
          <w:rFonts w:ascii="Arial" w:hAnsi="Arial" w:cs="Arial"/>
          <w:b/>
        </w:rPr>
      </w:pPr>
    </w:p>
    <w:p w:rsidR="00CA7123" w:rsidRDefault="00CA7123" w:rsidP="0021313A">
      <w:pPr>
        <w:spacing w:line="360" w:lineRule="auto"/>
        <w:ind w:left="4332" w:hanging="788"/>
        <w:rPr>
          <w:rFonts w:ascii="Arial" w:hAnsi="Arial" w:cs="Arial"/>
          <w:b/>
        </w:rPr>
      </w:pPr>
    </w:p>
    <w:p w:rsidR="0021313A" w:rsidRDefault="0021313A" w:rsidP="0021313A">
      <w:pPr>
        <w:spacing w:line="360" w:lineRule="auto"/>
        <w:ind w:left="4332" w:hanging="788"/>
        <w:rPr>
          <w:rFonts w:ascii="Arial" w:hAnsi="Arial" w:cs="Arial"/>
          <w:b/>
        </w:rPr>
      </w:pPr>
    </w:p>
    <w:p w:rsidR="0021313A" w:rsidRPr="00761C3D" w:rsidRDefault="0021313A" w:rsidP="0021313A">
      <w:pPr>
        <w:pStyle w:val="BodyText3"/>
        <w:jc w:val="both"/>
        <w:rPr>
          <w:rFonts w:cs="Arial"/>
        </w:rPr>
      </w:pPr>
      <w:r w:rsidRPr="00761C3D">
        <w:rPr>
          <w:rFonts w:cs="Arial"/>
          <w:b/>
          <w:sz w:val="24"/>
          <w:szCs w:val="24"/>
          <w:lang w:eastAsia="bg-BG"/>
        </w:rPr>
        <w:tab/>
      </w:r>
      <w:r w:rsidRPr="00761C3D">
        <w:rPr>
          <w:rFonts w:cs="Arial"/>
          <w:b/>
          <w:sz w:val="24"/>
          <w:szCs w:val="24"/>
          <w:lang w:eastAsia="bg-BG"/>
        </w:rPr>
        <w:tab/>
      </w:r>
      <w:r w:rsidRPr="00761C3D">
        <w:rPr>
          <w:rFonts w:cs="Arial"/>
          <w:b/>
          <w:sz w:val="24"/>
          <w:szCs w:val="24"/>
          <w:lang w:eastAsia="bg-BG"/>
        </w:rPr>
        <w:tab/>
      </w:r>
      <w:r w:rsidRPr="00761C3D">
        <w:rPr>
          <w:rFonts w:cs="Arial"/>
          <w:b/>
          <w:sz w:val="24"/>
          <w:szCs w:val="24"/>
          <w:lang w:eastAsia="bg-BG"/>
        </w:rPr>
        <w:tab/>
      </w:r>
      <w:r w:rsidRPr="00761C3D">
        <w:rPr>
          <w:rFonts w:cs="Arial"/>
          <w:b/>
          <w:sz w:val="24"/>
          <w:szCs w:val="24"/>
          <w:lang w:eastAsia="bg-BG"/>
        </w:rPr>
        <w:tab/>
      </w:r>
      <w:r w:rsidRPr="00761C3D">
        <w:rPr>
          <w:rFonts w:cs="Arial"/>
          <w:b/>
          <w:sz w:val="24"/>
          <w:szCs w:val="24"/>
          <w:lang w:eastAsia="bg-BG"/>
        </w:rPr>
        <w:tab/>
      </w:r>
      <w:r w:rsidRPr="00761C3D">
        <w:rPr>
          <w:rFonts w:cs="Arial"/>
          <w:b/>
          <w:sz w:val="24"/>
          <w:szCs w:val="24"/>
          <w:lang w:eastAsia="bg-BG"/>
        </w:rPr>
        <w:tab/>
      </w:r>
      <w:r w:rsidRPr="00761C3D">
        <w:rPr>
          <w:rFonts w:cs="Arial"/>
          <w:b/>
          <w:sz w:val="24"/>
          <w:szCs w:val="24"/>
          <w:lang w:eastAsia="bg-BG"/>
        </w:rPr>
        <w:tab/>
      </w:r>
      <w:r w:rsidRPr="00761C3D">
        <w:rPr>
          <w:rFonts w:cs="Arial"/>
          <w:b/>
          <w:sz w:val="24"/>
          <w:szCs w:val="24"/>
          <w:lang w:eastAsia="bg-BG"/>
        </w:rPr>
        <w:tab/>
      </w:r>
      <w:r w:rsidRPr="00761C3D">
        <w:rPr>
          <w:rFonts w:cs="Arial"/>
          <w:b/>
          <w:sz w:val="24"/>
          <w:szCs w:val="24"/>
          <w:lang w:eastAsia="bg-BG"/>
        </w:rPr>
        <w:tab/>
      </w:r>
      <w:r w:rsidRPr="00761C3D">
        <w:rPr>
          <w:rFonts w:cs="Arial"/>
          <w:b/>
          <w:sz w:val="24"/>
          <w:szCs w:val="24"/>
          <w:lang w:eastAsia="bg-BG"/>
        </w:rPr>
        <w:tab/>
      </w:r>
      <w:r w:rsidRPr="00761C3D">
        <w:rPr>
          <w:rFonts w:cs="Arial"/>
          <w:b/>
          <w:sz w:val="24"/>
          <w:szCs w:val="24"/>
          <w:lang w:eastAsia="bg-BG"/>
        </w:rPr>
        <w:tab/>
      </w:r>
    </w:p>
    <w:p w:rsidR="0021313A" w:rsidRPr="00761C3D" w:rsidRDefault="0021313A" w:rsidP="0021313A">
      <w:pPr>
        <w:spacing w:line="360" w:lineRule="auto"/>
        <w:ind w:left="3600" w:hanging="360"/>
        <w:rPr>
          <w:rFonts w:ascii="Arial" w:hAnsi="Arial" w:cs="Arial"/>
          <w:color w:val="000000"/>
        </w:rPr>
      </w:pPr>
      <w:r w:rsidRPr="00761C3D">
        <w:rPr>
          <w:rFonts w:ascii="Arial" w:hAnsi="Arial" w:cs="Arial"/>
          <w:color w:val="000000"/>
        </w:rPr>
        <w:t>Проектант част</w:t>
      </w:r>
      <w:r w:rsidRPr="00761C3D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ПБЗ</w:t>
      </w:r>
      <w:r w:rsidRPr="00761C3D">
        <w:rPr>
          <w:rFonts w:ascii="Arial" w:hAnsi="Arial" w:cs="Arial"/>
          <w:color w:val="000000"/>
          <w:lang w:val="ru-RU"/>
        </w:rPr>
        <w:t>:………………</w:t>
      </w:r>
      <w:r w:rsidR="00CA7123">
        <w:rPr>
          <w:rFonts w:ascii="Arial" w:hAnsi="Arial" w:cs="Arial"/>
          <w:color w:val="000000"/>
          <w:lang w:val="ru-RU"/>
        </w:rPr>
        <w:t>.............</w:t>
      </w:r>
      <w:r w:rsidRPr="00761C3D">
        <w:rPr>
          <w:rFonts w:ascii="Arial" w:hAnsi="Arial" w:cs="Arial"/>
          <w:color w:val="000000"/>
          <w:lang w:val="ru-RU"/>
        </w:rPr>
        <w:t>…</w:t>
      </w:r>
      <w:r>
        <w:rPr>
          <w:rFonts w:ascii="Arial" w:hAnsi="Arial" w:cs="Arial"/>
          <w:color w:val="000000"/>
          <w:lang w:val="ru-RU"/>
        </w:rPr>
        <w:t>..</w:t>
      </w:r>
      <w:r w:rsidRPr="00761C3D">
        <w:rPr>
          <w:rFonts w:ascii="Arial" w:hAnsi="Arial" w:cs="Arial"/>
          <w:color w:val="000000"/>
          <w:lang w:val="ru-RU"/>
        </w:rPr>
        <w:t>……</w:t>
      </w:r>
    </w:p>
    <w:p w:rsidR="0021313A" w:rsidRPr="00761C3D" w:rsidRDefault="0021313A" w:rsidP="0021313A">
      <w:pPr>
        <w:rPr>
          <w:rFonts w:ascii="Arial" w:hAnsi="Arial" w:cs="Arial"/>
          <w:color w:val="000000"/>
        </w:rPr>
      </w:pPr>
      <w:r w:rsidRPr="00761C3D">
        <w:rPr>
          <w:rFonts w:ascii="Arial" w:hAnsi="Arial" w:cs="Arial"/>
          <w:color w:val="000000"/>
        </w:rPr>
        <w:tab/>
        <w:t xml:space="preserve">  </w:t>
      </w:r>
      <w:r w:rsidRPr="00761C3D">
        <w:rPr>
          <w:rFonts w:ascii="Arial" w:hAnsi="Arial" w:cs="Arial"/>
          <w:color w:val="000000"/>
        </w:rPr>
        <w:tab/>
      </w:r>
      <w:r w:rsidRPr="00761C3D">
        <w:rPr>
          <w:rFonts w:ascii="Arial" w:hAnsi="Arial" w:cs="Arial"/>
          <w:color w:val="000000"/>
        </w:rPr>
        <w:tab/>
      </w:r>
      <w:r w:rsidRPr="00761C3D">
        <w:rPr>
          <w:rFonts w:ascii="Arial" w:hAnsi="Arial" w:cs="Arial"/>
          <w:color w:val="000000"/>
        </w:rPr>
        <w:tab/>
      </w:r>
      <w:r w:rsidRPr="00761C3D">
        <w:rPr>
          <w:rFonts w:ascii="Arial" w:hAnsi="Arial" w:cs="Arial"/>
          <w:color w:val="000000"/>
        </w:rPr>
        <w:tab/>
      </w:r>
      <w:r w:rsidRPr="00761C3D">
        <w:rPr>
          <w:rFonts w:ascii="Arial" w:hAnsi="Arial" w:cs="Arial"/>
          <w:color w:val="000000"/>
        </w:rPr>
        <w:tab/>
      </w:r>
      <w:r w:rsidRPr="00761C3D">
        <w:rPr>
          <w:rFonts w:ascii="Arial" w:hAnsi="Arial" w:cs="Arial"/>
          <w:color w:val="000000"/>
        </w:rPr>
        <w:tab/>
      </w:r>
      <w:r w:rsidRPr="00761C3D">
        <w:rPr>
          <w:rFonts w:ascii="Arial" w:hAnsi="Arial" w:cs="Arial"/>
          <w:color w:val="000000"/>
        </w:rPr>
        <w:tab/>
        <w:t>/</w:t>
      </w:r>
      <w:r w:rsidR="00CA7123">
        <w:rPr>
          <w:rFonts w:ascii="Arial" w:hAnsi="Arial" w:cs="Arial"/>
          <w:color w:val="000000"/>
        </w:rPr>
        <w:t xml:space="preserve"> </w:t>
      </w:r>
      <w:r w:rsidRPr="00761C3D">
        <w:rPr>
          <w:rFonts w:ascii="Arial" w:hAnsi="Arial" w:cs="Arial"/>
          <w:color w:val="000000"/>
        </w:rPr>
        <w:t>инж.Ивайло Лиловски</w:t>
      </w:r>
      <w:r w:rsidR="00CA7123">
        <w:rPr>
          <w:rFonts w:ascii="Arial" w:hAnsi="Arial" w:cs="Arial"/>
          <w:color w:val="000000"/>
        </w:rPr>
        <w:t xml:space="preserve"> </w:t>
      </w:r>
      <w:r w:rsidRPr="00761C3D">
        <w:rPr>
          <w:rFonts w:ascii="Arial" w:hAnsi="Arial" w:cs="Arial"/>
          <w:color w:val="000000"/>
        </w:rPr>
        <w:t>/</w:t>
      </w:r>
    </w:p>
    <w:p w:rsidR="0021313A" w:rsidRPr="00761C3D" w:rsidRDefault="0021313A" w:rsidP="0021313A">
      <w:pPr>
        <w:rPr>
          <w:rFonts w:ascii="Arial" w:hAnsi="Arial" w:cs="Arial"/>
        </w:rPr>
      </w:pPr>
    </w:p>
    <w:p w:rsidR="00CA7123" w:rsidRPr="00BB16E9" w:rsidRDefault="00CA7123" w:rsidP="00CA7123">
      <w:pPr>
        <w:ind w:left="2410" w:hanging="283"/>
        <w:rPr>
          <w:rFonts w:ascii="Arial" w:hAnsi="Arial"/>
        </w:rPr>
      </w:pPr>
      <w:r w:rsidRPr="00BB16E9">
        <w:rPr>
          <w:rFonts w:ascii="Arial" w:hAnsi="Arial"/>
        </w:rPr>
        <w:t>Съгласували:</w:t>
      </w:r>
    </w:p>
    <w:p w:rsidR="00CA7123" w:rsidRPr="00BB16E9" w:rsidRDefault="00CA7123" w:rsidP="00CA7123">
      <w:pPr>
        <w:spacing w:line="360" w:lineRule="auto"/>
        <w:rPr>
          <w:rFonts w:ascii="Arial" w:hAnsi="Arial" w:cs="Arial"/>
        </w:rPr>
      </w:pPr>
      <w:r w:rsidRPr="00BB16E9">
        <w:rPr>
          <w:rFonts w:ascii="Arial" w:hAnsi="Arial" w:cs="Arial"/>
          <w:lang w:val="ru-RU"/>
        </w:rPr>
        <w:tab/>
      </w:r>
      <w:r w:rsidRPr="00BB16E9">
        <w:rPr>
          <w:rFonts w:ascii="Arial" w:hAnsi="Arial" w:cs="Arial"/>
        </w:rPr>
        <w:tab/>
        <w:t xml:space="preserve">    </w:t>
      </w: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</w:r>
      <w:r w:rsidRPr="00BB16E9">
        <w:rPr>
          <w:rFonts w:ascii="Arial" w:hAnsi="Arial"/>
        </w:rPr>
        <w:t>част</w:t>
      </w:r>
      <w:r w:rsidRPr="00BB16E9">
        <w:rPr>
          <w:rFonts w:ascii="Arial" w:hAnsi="Arial"/>
          <w:lang w:val="ru-RU"/>
        </w:rPr>
        <w:t xml:space="preserve"> АРХ, П</w:t>
      </w:r>
      <w:r w:rsidRPr="00BB16E9">
        <w:rPr>
          <w:rFonts w:ascii="Arial" w:hAnsi="Arial"/>
        </w:rPr>
        <w:t xml:space="preserve">Б, </w:t>
      </w:r>
      <w:r w:rsidRPr="00BB16E9">
        <w:rPr>
          <w:rFonts w:ascii="Arial" w:hAnsi="Arial"/>
          <w:lang w:val="ru-RU"/>
        </w:rPr>
        <w:t>ПУСО:</w:t>
      </w:r>
      <w:r w:rsidRPr="00BB16E9">
        <w:rPr>
          <w:rFonts w:ascii="Arial" w:hAnsi="Arial" w:cs="Arial"/>
        </w:rPr>
        <w:t>...................................</w:t>
      </w:r>
      <w:r>
        <w:rPr>
          <w:rFonts w:ascii="Arial" w:hAnsi="Arial" w:cs="Arial"/>
        </w:rPr>
        <w:t>.</w:t>
      </w:r>
      <w:r w:rsidRPr="00BB16E9">
        <w:rPr>
          <w:rFonts w:ascii="Arial" w:hAnsi="Arial" w:cs="Arial"/>
        </w:rPr>
        <w:t>.......</w:t>
      </w:r>
    </w:p>
    <w:p w:rsidR="00CA7123" w:rsidRPr="00BB16E9" w:rsidRDefault="00CA7123" w:rsidP="00CA7123">
      <w:pPr>
        <w:spacing w:line="360" w:lineRule="auto"/>
        <w:ind w:left="1843" w:hanging="1843"/>
        <w:rPr>
          <w:rFonts w:ascii="Arial" w:hAnsi="Arial" w:cs="Arial"/>
        </w:rPr>
      </w:pP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  <w:t xml:space="preserve">           /</w:t>
      </w:r>
      <w:r>
        <w:rPr>
          <w:rFonts w:ascii="Arial" w:hAnsi="Arial" w:cs="Arial"/>
        </w:rPr>
        <w:t xml:space="preserve"> </w:t>
      </w:r>
      <w:r w:rsidRPr="00BB16E9">
        <w:rPr>
          <w:rFonts w:ascii="Arial" w:hAnsi="Arial" w:cs="Arial"/>
        </w:rPr>
        <w:t>арх. Л</w:t>
      </w:r>
      <w:r>
        <w:rPr>
          <w:rFonts w:ascii="Arial" w:hAnsi="Arial" w:cs="Arial"/>
        </w:rPr>
        <w:t>.</w:t>
      </w:r>
      <w:r w:rsidRPr="00BB16E9">
        <w:rPr>
          <w:rFonts w:ascii="Arial" w:hAnsi="Arial" w:cs="Arial"/>
        </w:rPr>
        <w:t xml:space="preserve"> </w:t>
      </w:r>
      <w:r w:rsidRPr="00BB16E9">
        <w:rPr>
          <w:rFonts w:ascii="Arial" w:hAnsi="Arial" w:cs="Arial"/>
          <w:lang w:val="eu-ES"/>
        </w:rPr>
        <w:t>Полухина</w:t>
      </w:r>
      <w:r w:rsidRPr="00BB16E9">
        <w:rPr>
          <w:rFonts w:ascii="Arial" w:hAnsi="Arial" w:cs="Arial"/>
        </w:rPr>
        <w:t xml:space="preserve"> /</w:t>
      </w:r>
    </w:p>
    <w:p w:rsidR="00CA7123" w:rsidRPr="00BB16E9" w:rsidRDefault="00CA7123" w:rsidP="00CA7123">
      <w:pPr>
        <w:spacing w:line="360" w:lineRule="auto"/>
        <w:ind w:left="4332" w:hanging="788"/>
        <w:rPr>
          <w:rFonts w:ascii="Arial" w:hAnsi="Arial"/>
        </w:rPr>
      </w:pPr>
      <w:r w:rsidRPr="00BB16E9">
        <w:rPr>
          <w:rFonts w:ascii="Arial" w:hAnsi="Arial"/>
        </w:rPr>
        <w:t>част</w:t>
      </w:r>
      <w:r w:rsidRPr="00BB16E9"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ru-RU"/>
        </w:rPr>
        <w:t>СК</w:t>
      </w:r>
      <w:r w:rsidRPr="00BB16E9">
        <w:rPr>
          <w:rFonts w:ascii="Arial" w:hAnsi="Arial"/>
          <w:lang w:val="ru-RU"/>
        </w:rPr>
        <w:t>:…...…….............................…................</w:t>
      </w:r>
    </w:p>
    <w:p w:rsidR="00CA7123" w:rsidRPr="00BB16E9" w:rsidRDefault="00CA7123" w:rsidP="00CA7123">
      <w:pPr>
        <w:spacing w:line="360" w:lineRule="auto"/>
        <w:rPr>
          <w:rFonts w:ascii="Arial" w:hAnsi="Arial"/>
        </w:rPr>
      </w:pPr>
      <w:r w:rsidRPr="00BB16E9">
        <w:rPr>
          <w:rFonts w:ascii="Arial" w:hAnsi="Arial"/>
        </w:rPr>
        <w:tab/>
        <w:t xml:space="preserve">  </w:t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  <w:t xml:space="preserve">                     /</w:t>
      </w:r>
      <w:r>
        <w:rPr>
          <w:rFonts w:ascii="Arial" w:hAnsi="Arial"/>
        </w:rPr>
        <w:t xml:space="preserve"> </w:t>
      </w:r>
      <w:r w:rsidRPr="00BB16E9">
        <w:rPr>
          <w:rFonts w:ascii="Arial" w:hAnsi="Arial"/>
        </w:rPr>
        <w:t>инж.</w:t>
      </w:r>
      <w:r w:rsidRPr="00BB16E9">
        <w:rPr>
          <w:rFonts w:ascii="Arial" w:hAnsi="Arial"/>
          <w:lang w:val="en-US"/>
        </w:rPr>
        <w:t xml:space="preserve"> И. </w:t>
      </w:r>
      <w:proofErr w:type="spellStart"/>
      <w:r w:rsidRPr="00BB16E9">
        <w:rPr>
          <w:rFonts w:ascii="Arial" w:hAnsi="Arial"/>
          <w:lang w:val="en-US"/>
        </w:rPr>
        <w:t>Лиловски</w:t>
      </w:r>
      <w:proofErr w:type="spellEnd"/>
      <w:r>
        <w:rPr>
          <w:rFonts w:ascii="Arial" w:hAnsi="Arial"/>
        </w:rPr>
        <w:t xml:space="preserve"> </w:t>
      </w:r>
      <w:r w:rsidRPr="00BB16E9">
        <w:rPr>
          <w:rFonts w:ascii="Arial" w:hAnsi="Arial"/>
        </w:rPr>
        <w:t>/</w:t>
      </w:r>
    </w:p>
    <w:p w:rsidR="00CA7123" w:rsidRPr="00BB16E9" w:rsidRDefault="00CA7123" w:rsidP="00CA7123">
      <w:pPr>
        <w:spacing w:line="360" w:lineRule="auto"/>
        <w:ind w:left="4332" w:hanging="788"/>
        <w:rPr>
          <w:rFonts w:ascii="Arial" w:hAnsi="Arial"/>
        </w:rPr>
      </w:pPr>
      <w:r w:rsidRPr="00BB16E9">
        <w:rPr>
          <w:rFonts w:ascii="Arial" w:hAnsi="Arial"/>
        </w:rPr>
        <w:t>част</w:t>
      </w:r>
      <w:r w:rsidRPr="00BB16E9">
        <w:rPr>
          <w:rFonts w:ascii="Arial" w:hAnsi="Arial"/>
          <w:lang w:val="ru-RU"/>
        </w:rPr>
        <w:t xml:space="preserve"> ВиК:…………….……...........................…</w:t>
      </w:r>
      <w:r>
        <w:rPr>
          <w:rFonts w:ascii="Arial" w:hAnsi="Arial"/>
          <w:lang w:val="ru-RU"/>
        </w:rPr>
        <w:t>.</w:t>
      </w:r>
      <w:r w:rsidRPr="00BB16E9">
        <w:rPr>
          <w:rFonts w:ascii="Arial" w:hAnsi="Arial"/>
          <w:lang w:val="ru-RU"/>
        </w:rPr>
        <w:t>....</w:t>
      </w:r>
    </w:p>
    <w:p w:rsidR="00CA7123" w:rsidRPr="00BB16E9" w:rsidRDefault="00CA7123" w:rsidP="00CA7123">
      <w:pPr>
        <w:spacing w:line="360" w:lineRule="auto"/>
        <w:rPr>
          <w:rFonts w:ascii="Arial" w:hAnsi="Arial"/>
        </w:rPr>
      </w:pPr>
      <w:r w:rsidRPr="00BB16E9">
        <w:rPr>
          <w:rFonts w:ascii="Arial" w:hAnsi="Arial"/>
        </w:rPr>
        <w:tab/>
        <w:t xml:space="preserve">  </w:t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  <w:t xml:space="preserve">          /</w:t>
      </w:r>
      <w:r>
        <w:rPr>
          <w:rFonts w:ascii="Arial" w:hAnsi="Arial"/>
        </w:rPr>
        <w:t xml:space="preserve"> </w:t>
      </w:r>
      <w:r w:rsidRPr="00BB16E9">
        <w:rPr>
          <w:rFonts w:ascii="Arial" w:hAnsi="Arial"/>
        </w:rPr>
        <w:t>инж.</w:t>
      </w:r>
      <w:r w:rsidRPr="00BB16E9">
        <w:rPr>
          <w:rFonts w:ascii="Arial" w:hAnsi="Arial"/>
          <w:lang w:val="en-US"/>
        </w:rPr>
        <w:t xml:space="preserve"> </w:t>
      </w:r>
      <w:r w:rsidRPr="00BB16E9">
        <w:rPr>
          <w:rFonts w:ascii="Arial" w:hAnsi="Arial"/>
        </w:rPr>
        <w:t>П.</w:t>
      </w:r>
      <w:r>
        <w:rPr>
          <w:rFonts w:ascii="Arial" w:hAnsi="Arial"/>
        </w:rPr>
        <w:t xml:space="preserve"> </w:t>
      </w:r>
      <w:r w:rsidRPr="00BB16E9">
        <w:rPr>
          <w:rFonts w:ascii="Arial" w:hAnsi="Arial"/>
        </w:rPr>
        <w:t>Петров</w:t>
      </w:r>
      <w:r>
        <w:rPr>
          <w:rFonts w:ascii="Arial" w:hAnsi="Arial"/>
        </w:rPr>
        <w:t xml:space="preserve"> </w:t>
      </w:r>
      <w:r w:rsidRPr="00BB16E9">
        <w:rPr>
          <w:rFonts w:ascii="Arial" w:hAnsi="Arial"/>
        </w:rPr>
        <w:t>/</w:t>
      </w:r>
    </w:p>
    <w:p w:rsidR="00CA7123" w:rsidRPr="00BB16E9" w:rsidRDefault="00CA7123" w:rsidP="00CA7123">
      <w:pPr>
        <w:spacing w:line="360" w:lineRule="auto"/>
        <w:ind w:left="4332" w:hanging="788"/>
        <w:rPr>
          <w:rFonts w:ascii="Arial" w:hAnsi="Arial"/>
        </w:rPr>
      </w:pPr>
      <w:r w:rsidRPr="00BB16E9">
        <w:rPr>
          <w:rFonts w:ascii="Arial" w:hAnsi="Arial"/>
        </w:rPr>
        <w:t>част</w:t>
      </w:r>
      <w:r w:rsidRPr="00BB16E9">
        <w:rPr>
          <w:rFonts w:ascii="Arial" w:hAnsi="Arial"/>
          <w:lang w:val="ru-RU"/>
        </w:rPr>
        <w:t xml:space="preserve"> ЕЛ.:……................................................</w:t>
      </w:r>
      <w:r>
        <w:rPr>
          <w:rFonts w:ascii="Arial" w:hAnsi="Arial"/>
          <w:lang w:val="ru-RU"/>
        </w:rPr>
        <w:t>.</w:t>
      </w:r>
      <w:r w:rsidRPr="00BB16E9">
        <w:rPr>
          <w:rFonts w:ascii="Arial" w:hAnsi="Arial"/>
          <w:lang w:val="ru-RU"/>
        </w:rPr>
        <w:t>......</w:t>
      </w:r>
    </w:p>
    <w:p w:rsidR="00CA7123" w:rsidRPr="00BB16E9" w:rsidRDefault="00CA7123" w:rsidP="00CA7123">
      <w:pPr>
        <w:spacing w:line="360" w:lineRule="auto"/>
        <w:rPr>
          <w:rFonts w:ascii="Arial" w:hAnsi="Arial"/>
        </w:rPr>
      </w:pPr>
      <w:r w:rsidRPr="00BB16E9">
        <w:rPr>
          <w:rFonts w:ascii="Arial" w:hAnsi="Arial"/>
        </w:rPr>
        <w:tab/>
        <w:t xml:space="preserve">  </w:t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  <w:t xml:space="preserve">         /</w:t>
      </w:r>
      <w:r>
        <w:rPr>
          <w:rFonts w:ascii="Arial" w:hAnsi="Arial"/>
        </w:rPr>
        <w:t xml:space="preserve"> </w:t>
      </w:r>
      <w:r w:rsidRPr="00BB16E9">
        <w:rPr>
          <w:rFonts w:ascii="Arial" w:hAnsi="Arial"/>
        </w:rPr>
        <w:t>инж.</w:t>
      </w:r>
      <w:r w:rsidRPr="00BB16E9">
        <w:rPr>
          <w:rFonts w:ascii="Arial" w:hAnsi="Arial"/>
          <w:lang w:val="en-US"/>
        </w:rPr>
        <w:t xml:space="preserve"> </w:t>
      </w:r>
      <w:proofErr w:type="spellStart"/>
      <w:r w:rsidRPr="00BB16E9">
        <w:rPr>
          <w:rFonts w:ascii="Arial" w:hAnsi="Arial"/>
          <w:lang w:val="en-US"/>
        </w:rPr>
        <w:t>Ст</w:t>
      </w:r>
      <w:proofErr w:type="spellEnd"/>
      <w:r w:rsidRPr="00BB16E9">
        <w:rPr>
          <w:rFonts w:ascii="Arial" w:hAnsi="Arial"/>
        </w:rPr>
        <w:t>. Николова</w:t>
      </w:r>
      <w:r>
        <w:rPr>
          <w:rFonts w:ascii="Arial" w:hAnsi="Arial"/>
        </w:rPr>
        <w:t xml:space="preserve"> </w:t>
      </w:r>
      <w:r w:rsidRPr="00BB16E9">
        <w:rPr>
          <w:rFonts w:ascii="Arial" w:hAnsi="Arial"/>
        </w:rPr>
        <w:t>/</w:t>
      </w:r>
    </w:p>
    <w:p w:rsidR="00CA7123" w:rsidRDefault="00CA7123" w:rsidP="00CA7123">
      <w:pPr>
        <w:autoSpaceDE w:val="0"/>
        <w:autoSpaceDN w:val="0"/>
        <w:adjustRightInd w:val="0"/>
        <w:rPr>
          <w:rFonts w:ascii="Arial" w:hAnsi="Arial" w:cs="Arial"/>
          <w:lang w:val="ru-RU"/>
        </w:rPr>
      </w:pPr>
      <w:r>
        <w:rPr>
          <w:rFonts w:ascii="Arial" w:hAnsi="Arial" w:cs="Arial"/>
        </w:rPr>
        <w:t>2018</w:t>
      </w:r>
      <w:r w:rsidRPr="004E77DD">
        <w:rPr>
          <w:rFonts w:ascii="Arial" w:hAnsi="Arial" w:cs="Arial"/>
        </w:rPr>
        <w:tab/>
      </w:r>
    </w:p>
    <w:p w:rsidR="00CA7123" w:rsidRDefault="00CA7123" w:rsidP="00CA7123">
      <w:pPr>
        <w:autoSpaceDE w:val="0"/>
        <w:autoSpaceDN w:val="0"/>
        <w:adjustRightInd w:val="0"/>
        <w:rPr>
          <w:rFonts w:ascii="Arial" w:hAnsi="Arial" w:cs="Arial"/>
          <w:lang w:val="ru-RU"/>
        </w:rPr>
      </w:pPr>
      <w:r>
        <w:rPr>
          <w:rFonts w:ascii="Arial" w:hAnsi="Arial" w:cs="Arial"/>
        </w:rPr>
        <w:t>София</w:t>
      </w:r>
    </w:p>
    <w:p w:rsidR="00464157" w:rsidRDefault="00464157" w:rsidP="00CA7123">
      <w:r>
        <w:rPr>
          <w:rFonts w:ascii="Arial" w:hAnsi="Arial"/>
          <w:lang w:val="ru-RU"/>
        </w:rPr>
        <w:t xml:space="preserve"> </w:t>
      </w:r>
      <w:r w:rsidRPr="000012ED">
        <w:rPr>
          <w:rFonts w:ascii="Arial" w:hAnsi="Arial"/>
          <w:lang w:val="ru-RU"/>
        </w:rPr>
        <w:t xml:space="preserve">                                                                                                 </w:t>
      </w:r>
    </w:p>
    <w:p w:rsidR="00464157" w:rsidRDefault="00464157" w:rsidP="00464157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464157" w:rsidRDefault="00464157" w:rsidP="00464157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464157" w:rsidRPr="0062076A" w:rsidRDefault="00464157" w:rsidP="00464157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C265F3">
        <w:rPr>
          <w:rFonts w:ascii="Arial" w:hAnsi="Arial" w:cs="Arial"/>
          <w:b/>
        </w:rPr>
        <w:lastRenderedPageBreak/>
        <w:t>СЪДЪРЖАНИЕ</w:t>
      </w:r>
    </w:p>
    <w:p w:rsidR="00464157" w:rsidRPr="006F28FC" w:rsidRDefault="00464157" w:rsidP="00464157">
      <w:pPr>
        <w:pStyle w:val="Heading8"/>
        <w:rPr>
          <w:caps/>
        </w:rPr>
      </w:pPr>
    </w:p>
    <w:p w:rsidR="00464157" w:rsidRDefault="00464157" w:rsidP="00464157">
      <w:p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>1.</w:t>
      </w:r>
      <w:r w:rsidR="004721BD">
        <w:rPr>
          <w:rFonts w:ascii="Arial" w:hAnsi="Arial"/>
        </w:rPr>
        <w:t xml:space="preserve"> </w:t>
      </w:r>
      <w:r>
        <w:rPr>
          <w:rFonts w:ascii="Arial" w:hAnsi="Arial"/>
        </w:rPr>
        <w:t>Ч</w:t>
      </w:r>
      <w:r>
        <w:rPr>
          <w:rFonts w:ascii="Arial" w:hAnsi="Arial"/>
          <w:lang w:val="eu-ES"/>
        </w:rPr>
        <w:t>елен лист</w:t>
      </w:r>
      <w:r>
        <w:rPr>
          <w:rFonts w:ascii="Arial" w:hAnsi="Arial"/>
        </w:rPr>
        <w:t>;</w:t>
      </w:r>
    </w:p>
    <w:p w:rsidR="00464157" w:rsidRDefault="00464157" w:rsidP="00464157">
      <w:p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>2..</w:t>
      </w:r>
      <w:r>
        <w:rPr>
          <w:rFonts w:ascii="Arial" w:hAnsi="Arial"/>
          <w:lang w:val="eu-ES"/>
        </w:rPr>
        <w:t>Удостоверени</w:t>
      </w:r>
      <w:r w:rsidR="00151767">
        <w:rPr>
          <w:rFonts w:ascii="Arial" w:hAnsi="Arial"/>
        </w:rPr>
        <w:t>е</w:t>
      </w:r>
      <w:r>
        <w:rPr>
          <w:rFonts w:ascii="Arial" w:hAnsi="Arial"/>
          <w:lang w:val="eu-ES"/>
        </w:rPr>
        <w:t xml:space="preserve"> за проектантска правоспособност</w:t>
      </w:r>
      <w:r>
        <w:rPr>
          <w:rFonts w:ascii="Arial" w:hAnsi="Arial"/>
        </w:rPr>
        <w:t>;</w:t>
      </w:r>
    </w:p>
    <w:p w:rsidR="0081279D" w:rsidRPr="00D46F69" w:rsidRDefault="0081279D" w:rsidP="0081279D">
      <w:p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>3. Застраховка „Професионална отговорност”</w:t>
      </w:r>
    </w:p>
    <w:p w:rsidR="004721BD" w:rsidRDefault="0081279D" w:rsidP="004721BD">
      <w:p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>4</w:t>
      </w:r>
      <w:r w:rsidR="00464157">
        <w:rPr>
          <w:rFonts w:ascii="Arial" w:hAnsi="Arial"/>
        </w:rPr>
        <w:t xml:space="preserve">. </w:t>
      </w:r>
      <w:r w:rsidR="004721BD">
        <w:rPr>
          <w:rFonts w:ascii="Arial" w:hAnsi="Arial"/>
        </w:rPr>
        <w:t>Обяснителна записка</w:t>
      </w:r>
    </w:p>
    <w:p w:rsidR="00464157" w:rsidRDefault="00464157" w:rsidP="00464157"/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E0FB4" w:rsidRDefault="004E0FB4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E0FB4" w:rsidRDefault="004E0FB4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E0FB4" w:rsidRDefault="004E0FB4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E0FB4" w:rsidRDefault="004E0FB4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151767" w:rsidRDefault="0015176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151767" w:rsidRDefault="0015176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151767" w:rsidRDefault="0015176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151767" w:rsidRDefault="0015176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151767" w:rsidRDefault="0015176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64157" w:rsidRDefault="00464157" w:rsidP="00464157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3B5C60" w:rsidRPr="003B5C60" w:rsidRDefault="003B5C60" w:rsidP="00E2298B">
      <w:pPr>
        <w:autoSpaceDE w:val="0"/>
        <w:autoSpaceDN w:val="0"/>
        <w:adjustRightInd w:val="0"/>
        <w:rPr>
          <w:rFonts w:ascii="Arial" w:hAnsi="Arial" w:cs="Arial"/>
          <w:lang w:val="ru-RU"/>
        </w:rPr>
      </w:pPr>
    </w:p>
    <w:p w:rsidR="00112A6A" w:rsidRDefault="00112A6A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E2298B" w:rsidRDefault="004721BD" w:rsidP="004E77DD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sz w:val="32"/>
          <w:szCs w:val="32"/>
          <w:u w:val="single"/>
        </w:rPr>
      </w:pPr>
      <w:r>
        <w:rPr>
          <w:rFonts w:ascii="Arial,Bold" w:hAnsi="Arial,Bold" w:cs="Arial,Bold"/>
          <w:b/>
          <w:bCs/>
          <w:sz w:val="32"/>
          <w:szCs w:val="32"/>
          <w:u w:val="single"/>
        </w:rPr>
        <w:t>ОБЯСНИТЕЛНА ЗАПИСКА</w:t>
      </w:r>
    </w:p>
    <w:p w:rsidR="00112A6A" w:rsidRDefault="00112A6A" w:rsidP="00E2298B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:rsidR="00E2298B" w:rsidRPr="003C075B" w:rsidRDefault="00E2298B" w:rsidP="003C075B">
      <w:pPr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 w:rsidRPr="003C075B">
        <w:rPr>
          <w:rFonts w:ascii="Arial,Bold" w:hAnsi="Arial,Bold" w:cs="Arial,Bold"/>
          <w:b/>
          <w:bCs/>
        </w:rPr>
        <w:t>ОБЩИ ПОЛОЖЕНИЯ</w:t>
      </w:r>
    </w:p>
    <w:p w:rsidR="00E2298B" w:rsidRDefault="00ED42D7" w:rsidP="003B5C6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2298B">
        <w:rPr>
          <w:rFonts w:ascii="Arial" w:hAnsi="Arial" w:cs="Arial"/>
        </w:rPr>
        <w:t>Настоящият план за безопасност и здраве е изготвен въз основа на следните</w:t>
      </w:r>
      <w:r w:rsidR="004E0FB4">
        <w:rPr>
          <w:rFonts w:ascii="Arial" w:hAnsi="Arial" w:cs="Arial"/>
        </w:rPr>
        <w:t xml:space="preserve"> </w:t>
      </w:r>
      <w:r w:rsidR="00E2298B">
        <w:rPr>
          <w:rFonts w:ascii="Arial" w:hAnsi="Arial" w:cs="Arial"/>
        </w:rPr>
        <w:t>материали:</w:t>
      </w:r>
    </w:p>
    <w:p w:rsidR="00E2298B" w:rsidRDefault="00E2298B" w:rsidP="003B5C6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Задание и други първични данни, предоставени от </w:t>
      </w:r>
      <w:r w:rsidR="00C23A06">
        <w:rPr>
          <w:rFonts w:ascii="Arial" w:hAnsi="Arial" w:cs="Arial"/>
        </w:rPr>
        <w:t>В</w:t>
      </w:r>
      <w:r>
        <w:rPr>
          <w:rFonts w:ascii="Arial" w:hAnsi="Arial" w:cs="Arial"/>
        </w:rPr>
        <w:t>ъзложителя.</w:t>
      </w:r>
    </w:p>
    <w:p w:rsidR="00E2298B" w:rsidRDefault="00E2298B" w:rsidP="003B5C6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Архитектурен проект</w:t>
      </w:r>
    </w:p>
    <w:p w:rsidR="00E2298B" w:rsidRDefault="00E2298B" w:rsidP="003B5C6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Наредба №2/22.03.2004 г.за минималните изисквания за здравословни и</w:t>
      </w:r>
      <w:r w:rsidR="004E0FB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безопасни условия на труд при извършване на строителни и монтажни работи.</w:t>
      </w:r>
    </w:p>
    <w:p w:rsidR="00E2298B" w:rsidRDefault="00E2298B" w:rsidP="003B5C6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Наредба №4 за обхвата и съдържанието на инвестиционните проекти.</w:t>
      </w:r>
    </w:p>
    <w:p w:rsidR="00E2298B" w:rsidRDefault="00E2298B" w:rsidP="003B5C6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Наредба №16 на МРРБ за временна организация на движението при извършване</w:t>
      </w:r>
    </w:p>
    <w:p w:rsidR="00C23A06" w:rsidRDefault="00E2298B" w:rsidP="00C23A0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на строителство и ремонт по пътищата и улиците от 23 юли 2001 г.</w:t>
      </w:r>
    </w:p>
    <w:p w:rsidR="00E2298B" w:rsidRDefault="00C23A06" w:rsidP="00C23A0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2298B">
        <w:rPr>
          <w:rFonts w:ascii="Arial" w:hAnsi="Arial" w:cs="Arial"/>
        </w:rPr>
        <w:t>Наредба №4 за знаците и сигналите за безопасност на труда и противопожарна охрана.</w:t>
      </w:r>
    </w:p>
    <w:p w:rsidR="00E2298B" w:rsidRDefault="00E2298B" w:rsidP="003B5C60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2298B" w:rsidRDefault="00E2298B" w:rsidP="00112A6A">
      <w:pPr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КРАТКА ХАРАКТЕРИСТИКА НА ОБЕКТА</w:t>
      </w:r>
    </w:p>
    <w:p w:rsidR="0053084A" w:rsidRDefault="00112A6A" w:rsidP="0053084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3084A">
        <w:rPr>
          <w:rFonts w:ascii="Arial" w:hAnsi="Arial" w:cs="Arial"/>
        </w:rPr>
        <w:t>Сградата, в която се извършва ремонта, е</w:t>
      </w:r>
      <w:r w:rsidR="0053084A" w:rsidRPr="004E77DD">
        <w:rPr>
          <w:rFonts w:ascii="Arial" w:hAnsi="Arial" w:cs="Arial"/>
        </w:rPr>
        <w:t xml:space="preserve"> с масивна скелетно-</w:t>
      </w:r>
      <w:r w:rsidR="0053084A">
        <w:rPr>
          <w:rFonts w:ascii="Arial" w:hAnsi="Arial" w:cs="Arial"/>
        </w:rPr>
        <w:t>гредова  ст.б.конструкция и отговаря на действащата нормативна уредба.</w:t>
      </w:r>
      <w:r w:rsidR="0053084A" w:rsidRPr="002B06C2">
        <w:rPr>
          <w:rFonts w:ascii="Arial" w:hAnsi="Arial" w:cs="Arial"/>
        </w:rPr>
        <w:t xml:space="preserve"> </w:t>
      </w:r>
      <w:r w:rsidR="0053084A">
        <w:rPr>
          <w:rFonts w:ascii="Arial" w:hAnsi="Arial" w:cs="Arial"/>
        </w:rPr>
        <w:t xml:space="preserve">Сградата е двуетажна без сутерен. </w:t>
      </w:r>
    </w:p>
    <w:p w:rsidR="0053084A" w:rsidRDefault="0053084A" w:rsidP="0053084A">
      <w:pPr>
        <w:autoSpaceDE w:val="0"/>
        <w:autoSpaceDN w:val="0"/>
        <w:adjustRightInd w:val="0"/>
        <w:rPr>
          <w:rFonts w:ascii="Arial" w:hAnsi="Arial" w:cs="Arial"/>
        </w:rPr>
      </w:pPr>
      <w:r w:rsidRPr="004E77DD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Предназначена е за провеждане на физкултурни занятия. </w:t>
      </w:r>
    </w:p>
    <w:p w:rsidR="00E2298B" w:rsidRDefault="00C54CAD" w:rsidP="0053084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53084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Всички </w:t>
      </w:r>
      <w:r w:rsidR="0053084A">
        <w:rPr>
          <w:rFonts w:ascii="Arial" w:hAnsi="Arial" w:cs="Arial"/>
        </w:rPr>
        <w:t>ремонтни</w:t>
      </w:r>
      <w:r w:rsidR="00301426">
        <w:rPr>
          <w:rFonts w:ascii="Arial" w:hAnsi="Arial" w:cs="Arial"/>
        </w:rPr>
        <w:t xml:space="preserve"> работи</w:t>
      </w:r>
      <w:r w:rsidR="00E2298B">
        <w:rPr>
          <w:rFonts w:ascii="Arial" w:hAnsi="Arial" w:cs="Arial"/>
        </w:rPr>
        <w:t xml:space="preserve"> ще се извършат </w:t>
      </w:r>
      <w:r w:rsidR="00463D01">
        <w:rPr>
          <w:rFonts w:ascii="Arial" w:hAnsi="Arial" w:cs="Arial"/>
        </w:rPr>
        <w:t xml:space="preserve">във вътрешността </w:t>
      </w:r>
      <w:r w:rsidR="00E2298B">
        <w:rPr>
          <w:rFonts w:ascii="Arial" w:hAnsi="Arial" w:cs="Arial"/>
        </w:rPr>
        <w:t xml:space="preserve"> на обекта, без да се</w:t>
      </w:r>
      <w:r w:rsidR="00281C22">
        <w:rPr>
          <w:rFonts w:ascii="Arial" w:hAnsi="Arial" w:cs="Arial"/>
        </w:rPr>
        <w:t xml:space="preserve"> </w:t>
      </w:r>
      <w:r w:rsidR="00E2298B">
        <w:rPr>
          <w:rFonts w:ascii="Arial" w:hAnsi="Arial" w:cs="Arial"/>
        </w:rPr>
        <w:t>възпрепятства движението на пешеходците и превозните средства, което не налага</w:t>
      </w:r>
      <w:r w:rsidR="00281C22">
        <w:rPr>
          <w:rFonts w:ascii="Arial" w:hAnsi="Arial" w:cs="Arial"/>
        </w:rPr>
        <w:t xml:space="preserve"> </w:t>
      </w:r>
      <w:r w:rsidR="00E2298B">
        <w:rPr>
          <w:rFonts w:ascii="Arial" w:hAnsi="Arial" w:cs="Arial"/>
        </w:rPr>
        <w:t>временна организация на движението.</w:t>
      </w:r>
    </w:p>
    <w:p w:rsidR="0053084A" w:rsidRDefault="0053084A" w:rsidP="0053084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партерния етаж са разположени фоайе, коридори, две стълбища, физкултурна зала, тоалетна, склад и хранилище. На втория етаж са разположени: съблекални, кабинет, тоалетни, коридори и две стълбища. </w:t>
      </w:r>
    </w:p>
    <w:p w:rsidR="0053084A" w:rsidRDefault="0053084A" w:rsidP="0053084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E77DD">
        <w:rPr>
          <w:rFonts w:ascii="Arial" w:hAnsi="Arial" w:cs="Arial"/>
        </w:rPr>
        <w:tab/>
        <w:t xml:space="preserve">За </w:t>
      </w:r>
      <w:r>
        <w:rPr>
          <w:rFonts w:ascii="Arial" w:hAnsi="Arial" w:cs="Arial"/>
        </w:rPr>
        <w:t xml:space="preserve">ремонта </w:t>
      </w:r>
      <w:r w:rsidRPr="004E77DD">
        <w:rPr>
          <w:rFonts w:ascii="Arial" w:hAnsi="Arial" w:cs="Arial"/>
        </w:rPr>
        <w:t>е изготвен архитектурен проект.</w:t>
      </w:r>
      <w:r>
        <w:rPr>
          <w:rFonts w:ascii="Arial" w:hAnsi="Arial" w:cs="Arial"/>
        </w:rPr>
        <w:t xml:space="preserve"> Проектът предвижда само подмяна на настилката във физкултурната зала на партерното ниво. Демонтира се стария паркет и се изкъртва старата замазка. Полага се нова циментова замазка и нова спортна настилка – масивен паркет. </w:t>
      </w:r>
    </w:p>
    <w:p w:rsidR="00281C22" w:rsidRDefault="00281C22" w:rsidP="003B5C60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2298B" w:rsidRDefault="00E2298B" w:rsidP="00E2298B">
      <w:pPr>
        <w:autoSpaceDE w:val="0"/>
        <w:autoSpaceDN w:val="0"/>
        <w:adjustRightInd w:val="0"/>
        <w:ind w:left="36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3.ИЗКОПНИ РАБОТИ</w:t>
      </w:r>
    </w:p>
    <w:p w:rsidR="00E2298B" w:rsidRDefault="0053084A" w:rsidP="003F3AD9">
      <w:pPr>
        <w:autoSpaceDE w:val="0"/>
        <w:autoSpaceDN w:val="0"/>
        <w:adjustRightInd w:val="0"/>
        <w:ind w:firstLine="360"/>
        <w:rPr>
          <w:rFonts w:ascii="Arial" w:hAnsi="Arial" w:cs="Arial"/>
        </w:rPr>
      </w:pPr>
      <w:r>
        <w:rPr>
          <w:rFonts w:ascii="Arial" w:hAnsi="Arial" w:cs="Arial"/>
        </w:rPr>
        <w:t>Ремонтът</w:t>
      </w:r>
      <w:r w:rsidR="004E0FB4">
        <w:rPr>
          <w:rFonts w:ascii="Arial" w:hAnsi="Arial" w:cs="Arial"/>
        </w:rPr>
        <w:t xml:space="preserve"> </w:t>
      </w:r>
      <w:r w:rsidR="00E2298B">
        <w:rPr>
          <w:rFonts w:ascii="Arial" w:hAnsi="Arial" w:cs="Arial"/>
        </w:rPr>
        <w:t xml:space="preserve"> не изисква каквито и да </w:t>
      </w:r>
      <w:r w:rsidR="00F84405">
        <w:rPr>
          <w:rFonts w:ascii="Arial" w:hAnsi="Arial" w:cs="Arial"/>
        </w:rPr>
        <w:t>са</w:t>
      </w:r>
      <w:r w:rsidR="00E2298B">
        <w:rPr>
          <w:rFonts w:ascii="Arial" w:hAnsi="Arial" w:cs="Arial"/>
        </w:rPr>
        <w:t xml:space="preserve"> изкопни работи.</w:t>
      </w:r>
    </w:p>
    <w:p w:rsidR="003B5C60" w:rsidRDefault="003B5C60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AB46C6" w:rsidRDefault="00AB46C6" w:rsidP="00AB46C6">
      <w:pPr>
        <w:autoSpaceDE w:val="0"/>
        <w:autoSpaceDN w:val="0"/>
        <w:adjustRightInd w:val="0"/>
        <w:ind w:left="36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4. ОГРАНИЧИТЕЛНИ УСЛОВИЯ ПО ПБЗ</w:t>
      </w:r>
    </w:p>
    <w:p w:rsidR="003B5C60" w:rsidRDefault="00AB46C6" w:rsidP="004E0FB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Местоположението на площадката не налага специфична организация на изпълнение на СМР. Предвидените организационни схеми трябва да се спазват или да</w:t>
      </w:r>
    </w:p>
    <w:p w:rsidR="00AB46C6" w:rsidRDefault="00AB46C6" w:rsidP="004E0FB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се актуализират своевременно, което е задължение по чл.11, т.3 от Наредба №2.</w:t>
      </w:r>
    </w:p>
    <w:p w:rsidR="003B5C60" w:rsidRDefault="004E0FB4" w:rsidP="0053084A">
      <w:pPr>
        <w:autoSpaceDE w:val="0"/>
        <w:autoSpaceDN w:val="0"/>
        <w:adjustRightInd w:val="0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2393B" w:rsidRDefault="00F2393B" w:rsidP="00F2393B">
      <w:pPr>
        <w:autoSpaceDE w:val="0"/>
        <w:autoSpaceDN w:val="0"/>
        <w:adjustRightInd w:val="0"/>
        <w:ind w:left="36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5.ЕТАПИ ЗА ИЗПЪЛНЕНИЕ НА СМР, СЪОБРАЗНО ИЗИСКВАНИЯТА НА ЗБУТ</w:t>
      </w:r>
    </w:p>
    <w:p w:rsidR="00F2393B" w:rsidRDefault="00F2393B" w:rsidP="003F3AD9">
      <w:pPr>
        <w:autoSpaceDE w:val="0"/>
        <w:autoSpaceDN w:val="0"/>
        <w:adjustRightInd w:val="0"/>
        <w:ind w:firstLine="360"/>
        <w:rPr>
          <w:rFonts w:ascii="Arial" w:hAnsi="Arial" w:cs="Arial"/>
        </w:rPr>
      </w:pPr>
      <w:r>
        <w:rPr>
          <w:rFonts w:ascii="Arial" w:hAnsi="Arial" w:cs="Arial"/>
        </w:rPr>
        <w:t>първи етап: Подготвителни работи</w:t>
      </w:r>
    </w:p>
    <w:p w:rsidR="00F2393B" w:rsidRDefault="00F2393B" w:rsidP="003F3AD9">
      <w:pPr>
        <w:autoSpaceDE w:val="0"/>
        <w:autoSpaceDN w:val="0"/>
        <w:adjustRightInd w:val="0"/>
        <w:ind w:firstLine="360"/>
        <w:rPr>
          <w:rFonts w:ascii="Arial" w:hAnsi="Arial" w:cs="Arial"/>
        </w:rPr>
      </w:pPr>
      <w:r>
        <w:rPr>
          <w:rFonts w:ascii="Arial" w:hAnsi="Arial" w:cs="Arial"/>
        </w:rPr>
        <w:t xml:space="preserve">втори етап: </w:t>
      </w:r>
      <w:r w:rsidR="0053084A">
        <w:rPr>
          <w:rFonts w:ascii="Arial" w:hAnsi="Arial" w:cs="Arial"/>
        </w:rPr>
        <w:t>Полагане на цим.замазка</w:t>
      </w:r>
    </w:p>
    <w:p w:rsidR="0053084A" w:rsidRPr="00301426" w:rsidRDefault="0053084A" w:rsidP="003F3AD9">
      <w:pPr>
        <w:autoSpaceDE w:val="0"/>
        <w:autoSpaceDN w:val="0"/>
        <w:adjustRightInd w:val="0"/>
        <w:ind w:firstLine="360"/>
        <w:rPr>
          <w:rFonts w:ascii="Arial" w:hAnsi="Arial" w:cs="Arial"/>
        </w:rPr>
      </w:pPr>
      <w:r>
        <w:rPr>
          <w:rFonts w:ascii="Arial" w:hAnsi="Arial" w:cs="Arial"/>
        </w:rPr>
        <w:t>трети етап: Монтаж на дървения масивен паркет</w:t>
      </w:r>
    </w:p>
    <w:p w:rsidR="003B5C60" w:rsidRDefault="003B5C60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3B5C60" w:rsidRDefault="003B5C60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E2298B" w:rsidRDefault="003C075B" w:rsidP="003C075B">
      <w:pPr>
        <w:autoSpaceDE w:val="0"/>
        <w:autoSpaceDN w:val="0"/>
        <w:adjustRightInd w:val="0"/>
        <w:ind w:left="36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6.</w:t>
      </w:r>
      <w:r w:rsidR="00E2298B">
        <w:rPr>
          <w:rFonts w:ascii="Arial,Bold" w:hAnsi="Arial,Bold" w:cs="Arial,Bold"/>
          <w:b/>
          <w:bCs/>
        </w:rPr>
        <w:t>КЛАСИФИЦИРАНЕ НА ОПАСНОСТИТЕ</w:t>
      </w:r>
    </w:p>
    <w:p w:rsidR="00E2298B" w:rsidRDefault="003B5C60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2298B">
        <w:rPr>
          <w:rFonts w:ascii="Arial" w:hAnsi="Arial" w:cs="Arial"/>
        </w:rPr>
        <w:t>Уврежданията, които биха могли да нас</w:t>
      </w:r>
      <w:r w:rsidR="0005437B">
        <w:rPr>
          <w:rFonts w:ascii="Arial" w:hAnsi="Arial" w:cs="Arial"/>
        </w:rPr>
        <w:t>тъпят при изпълнение на СМР</w:t>
      </w:r>
      <w:r w:rsidR="00E2298B">
        <w:rPr>
          <w:rFonts w:ascii="Arial" w:hAnsi="Arial" w:cs="Arial"/>
        </w:rPr>
        <w:t>, в съответствие с оценките на риска, ще произхождат от:</w:t>
      </w:r>
    </w:p>
    <w:p w:rsidR="00E2298B" w:rsidRDefault="00E2298B" w:rsidP="003F3AD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а)  Неправилно стъпване, удряне и пресилване – всички етапи;</w:t>
      </w:r>
    </w:p>
    <w:p w:rsidR="00E2298B" w:rsidRDefault="0053084A" w:rsidP="003F3AD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E2298B">
        <w:rPr>
          <w:rFonts w:ascii="Arial" w:hAnsi="Arial" w:cs="Arial"/>
        </w:rPr>
        <w:t>) Поражения от електрически ток</w:t>
      </w:r>
      <w:r w:rsidR="0005437B">
        <w:rPr>
          <w:rFonts w:ascii="Arial" w:hAnsi="Arial" w:cs="Arial"/>
        </w:rPr>
        <w:t xml:space="preserve"> при </w:t>
      </w:r>
      <w:r>
        <w:rPr>
          <w:rFonts w:ascii="Arial" w:hAnsi="Arial" w:cs="Arial"/>
        </w:rPr>
        <w:t xml:space="preserve">къртаческите и </w:t>
      </w:r>
      <w:r w:rsidR="00ED42D7">
        <w:rPr>
          <w:rFonts w:ascii="Arial" w:hAnsi="Arial" w:cs="Arial"/>
        </w:rPr>
        <w:t>монтажните работи</w:t>
      </w:r>
    </w:p>
    <w:p w:rsidR="00E2298B" w:rsidRPr="00E2298B" w:rsidRDefault="0053084A" w:rsidP="003F3AD9">
      <w:pPr>
        <w:autoSpaceDE w:val="0"/>
        <w:autoSpaceDN w:val="0"/>
        <w:adjustRightInd w:val="0"/>
        <w:ind w:firstLine="36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</w:rPr>
        <w:t>в</w:t>
      </w:r>
      <w:r w:rsidR="00E2298B">
        <w:rPr>
          <w:rFonts w:ascii="Arial" w:hAnsi="Arial" w:cs="Arial"/>
        </w:rPr>
        <w:t>) Други опасности.</w:t>
      </w:r>
    </w:p>
    <w:p w:rsidR="00E2298B" w:rsidRPr="00E2298B" w:rsidRDefault="00E2298B" w:rsidP="00E2298B">
      <w:pPr>
        <w:autoSpaceDE w:val="0"/>
        <w:autoSpaceDN w:val="0"/>
        <w:adjustRightInd w:val="0"/>
        <w:rPr>
          <w:rFonts w:ascii="Arial" w:hAnsi="Arial" w:cs="Arial"/>
          <w:lang w:val="ru-RU"/>
        </w:rPr>
      </w:pPr>
    </w:p>
    <w:p w:rsidR="00E2298B" w:rsidRDefault="003C075B" w:rsidP="003C075B">
      <w:pPr>
        <w:autoSpaceDE w:val="0"/>
        <w:autoSpaceDN w:val="0"/>
        <w:adjustRightInd w:val="0"/>
        <w:ind w:left="36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7.</w:t>
      </w:r>
      <w:r w:rsidR="00E2298B">
        <w:rPr>
          <w:rFonts w:ascii="Arial,Bold" w:hAnsi="Arial,Bold" w:cs="Arial,Bold"/>
          <w:b/>
          <w:bCs/>
        </w:rPr>
        <w:t>ОБЩИ ИЗИСКВАНИЯ</w:t>
      </w:r>
    </w:p>
    <w:p w:rsidR="00E2298B" w:rsidRDefault="003B5C60" w:rsidP="003B5C6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2298B">
        <w:rPr>
          <w:rFonts w:ascii="Arial" w:hAnsi="Arial" w:cs="Arial"/>
        </w:rPr>
        <w:t>Гумирани ел. проводници се поставят на специални стойки с Н=2,50м с цел</w:t>
      </w:r>
      <w:r w:rsidR="00CF7E50">
        <w:rPr>
          <w:rFonts w:ascii="Arial" w:hAnsi="Arial" w:cs="Arial"/>
        </w:rPr>
        <w:t xml:space="preserve"> </w:t>
      </w:r>
      <w:r w:rsidR="00E2298B">
        <w:rPr>
          <w:rFonts w:ascii="Arial" w:hAnsi="Arial" w:cs="Arial"/>
        </w:rPr>
        <w:t>предпазването им от нараняване.</w:t>
      </w:r>
    </w:p>
    <w:p w:rsidR="00E2298B" w:rsidRDefault="0005437B" w:rsidP="003B5C6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2298B">
        <w:rPr>
          <w:rFonts w:ascii="Arial" w:hAnsi="Arial" w:cs="Arial"/>
        </w:rPr>
        <w:t>При работа по ел. мрежи, освен изключване на напрежението да се поставят и</w:t>
      </w:r>
      <w:r w:rsidR="00CF7E50">
        <w:rPr>
          <w:rFonts w:ascii="Arial" w:hAnsi="Arial" w:cs="Arial"/>
        </w:rPr>
        <w:t xml:space="preserve"> </w:t>
      </w:r>
      <w:r w:rsidR="00E2298B">
        <w:rPr>
          <w:rFonts w:ascii="Arial" w:hAnsi="Arial" w:cs="Arial"/>
        </w:rPr>
        <w:t>предварителни надписи.</w:t>
      </w:r>
    </w:p>
    <w:p w:rsidR="00E2298B" w:rsidRDefault="0005437B" w:rsidP="003B5C6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2298B">
        <w:rPr>
          <w:rFonts w:ascii="Arial" w:hAnsi="Arial" w:cs="Arial"/>
        </w:rPr>
        <w:t>До работа с ел.инструменти да се допускат само обучени и инструктирани</w:t>
      </w:r>
      <w:r w:rsidR="00CF7E50">
        <w:rPr>
          <w:rFonts w:ascii="Arial" w:hAnsi="Arial" w:cs="Arial"/>
        </w:rPr>
        <w:t xml:space="preserve"> </w:t>
      </w:r>
      <w:r w:rsidR="00E2298B">
        <w:rPr>
          <w:rFonts w:ascii="Arial" w:hAnsi="Arial" w:cs="Arial"/>
        </w:rPr>
        <w:t>работници. За изправността и безопасността на ел. инструментите да отговаря специално</w:t>
      </w:r>
      <w:r w:rsidR="00281C22">
        <w:rPr>
          <w:rFonts w:ascii="Arial" w:hAnsi="Arial" w:cs="Arial"/>
        </w:rPr>
        <w:t xml:space="preserve"> </w:t>
      </w:r>
      <w:r w:rsidR="00E2298B">
        <w:rPr>
          <w:rFonts w:ascii="Arial" w:hAnsi="Arial" w:cs="Arial"/>
        </w:rPr>
        <w:t>определено техническо лице. Включването към ел. мрежата без ключове и контакти е</w:t>
      </w:r>
      <w:r w:rsidR="00281C22">
        <w:rPr>
          <w:rFonts w:ascii="Arial" w:hAnsi="Arial" w:cs="Arial"/>
        </w:rPr>
        <w:t xml:space="preserve"> </w:t>
      </w:r>
      <w:r w:rsidR="00E2298B">
        <w:rPr>
          <w:rFonts w:ascii="Arial" w:hAnsi="Arial" w:cs="Arial"/>
        </w:rPr>
        <w:t>забранено. След приключване на работния ден всички ел. инструменти задължително се</w:t>
      </w:r>
      <w:r w:rsidR="00281C22">
        <w:rPr>
          <w:rFonts w:ascii="Arial" w:hAnsi="Arial" w:cs="Arial"/>
        </w:rPr>
        <w:t xml:space="preserve"> </w:t>
      </w:r>
      <w:r w:rsidR="00E2298B">
        <w:rPr>
          <w:rFonts w:ascii="Arial" w:hAnsi="Arial" w:cs="Arial"/>
        </w:rPr>
        <w:t xml:space="preserve">изключват и прибират в </w:t>
      </w:r>
      <w:r w:rsidR="00734611">
        <w:rPr>
          <w:rFonts w:ascii="Arial" w:hAnsi="Arial" w:cs="Arial"/>
        </w:rPr>
        <w:t>обособен в помещението</w:t>
      </w:r>
      <w:r w:rsidR="00E2298B">
        <w:rPr>
          <w:rFonts w:ascii="Arial" w:hAnsi="Arial" w:cs="Arial"/>
        </w:rPr>
        <w:t xml:space="preserve"> </w:t>
      </w:r>
      <w:r w:rsidR="008D165B">
        <w:rPr>
          <w:rFonts w:ascii="Arial" w:hAnsi="Arial" w:cs="Arial"/>
        </w:rPr>
        <w:t>предназначено за склад</w:t>
      </w:r>
      <w:r w:rsidR="00E2298B">
        <w:rPr>
          <w:rFonts w:ascii="Arial" w:hAnsi="Arial" w:cs="Arial"/>
        </w:rPr>
        <w:t>. Преместването на ел. уреди да става само при</w:t>
      </w:r>
      <w:r w:rsidR="00281C22">
        <w:rPr>
          <w:rFonts w:ascii="Arial" w:hAnsi="Arial" w:cs="Arial"/>
        </w:rPr>
        <w:t xml:space="preserve"> </w:t>
      </w:r>
      <w:r w:rsidR="00E2298B">
        <w:rPr>
          <w:rFonts w:ascii="Arial" w:hAnsi="Arial" w:cs="Arial"/>
        </w:rPr>
        <w:t>изключено напрежение.</w:t>
      </w:r>
    </w:p>
    <w:p w:rsidR="00723593" w:rsidRDefault="00723593" w:rsidP="0005437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2393B" w:rsidRDefault="00F2393B" w:rsidP="00F2393B">
      <w:pPr>
        <w:autoSpaceDE w:val="0"/>
        <w:autoSpaceDN w:val="0"/>
        <w:adjustRightInd w:val="0"/>
        <w:ind w:left="36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8.ТРАНСПОРТНИ РАБОТИ</w:t>
      </w:r>
    </w:p>
    <w:p w:rsidR="00F2393B" w:rsidRDefault="00F2393B" w:rsidP="00F2393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Извозването на материалите ще става при предварително уточнен график. </w:t>
      </w:r>
      <w:r>
        <w:rPr>
          <w:rFonts w:ascii="Arial" w:hAnsi="Arial" w:cs="Arial"/>
        </w:rPr>
        <w:tab/>
        <w:t>Транспортът на материалите ще се извърши с камион</w:t>
      </w:r>
      <w:r w:rsidR="008D165B">
        <w:rPr>
          <w:rFonts w:ascii="Arial" w:hAnsi="Arial" w:cs="Arial"/>
        </w:rPr>
        <w:t xml:space="preserve"> или бус</w:t>
      </w:r>
      <w:r>
        <w:rPr>
          <w:rFonts w:ascii="Arial" w:hAnsi="Arial" w:cs="Arial"/>
        </w:rPr>
        <w:t>. Поради малкото количество и малкото собствено тегло, натоварването и разтоварването им ще става на ръка с помощта на общи работници</w:t>
      </w:r>
    </w:p>
    <w:p w:rsidR="00F2393B" w:rsidRDefault="00F2393B" w:rsidP="00F2393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2393B" w:rsidRDefault="00F2393B" w:rsidP="00F2393B">
      <w:pPr>
        <w:autoSpaceDE w:val="0"/>
        <w:autoSpaceDN w:val="0"/>
        <w:adjustRightInd w:val="0"/>
        <w:ind w:left="360"/>
        <w:jc w:val="both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9.РАБОТНА СИЛА</w:t>
      </w:r>
    </w:p>
    <w:p w:rsidR="00F2393B" w:rsidRPr="00E2298B" w:rsidRDefault="00F2393B" w:rsidP="00F2393B">
      <w:pPr>
        <w:autoSpaceDE w:val="0"/>
        <w:autoSpaceDN w:val="0"/>
        <w:adjustRightInd w:val="0"/>
        <w:jc w:val="both"/>
        <w:rPr>
          <w:rFonts w:cs="Arial,Bold"/>
          <w:b/>
          <w:bCs/>
          <w:lang w:val="ru-RU"/>
        </w:rPr>
      </w:pPr>
      <w:r>
        <w:rPr>
          <w:rFonts w:ascii="Arial" w:hAnsi="Arial" w:cs="Arial"/>
        </w:rPr>
        <w:tab/>
        <w:t>Фирмата, която ще извършва СМР ще осигурява транспорта на работниците до обекта. Ще се ползва най-близкото заведение за хранене или ще се докарва храна до обекта. Здравен пункт ще се ползва най-близкият до обекта. По време на строително-монтажните работи в съществуващото помещение ще се оборудва аптечка за първа помощ</w:t>
      </w:r>
      <w:r>
        <w:rPr>
          <w:rFonts w:ascii="Arial,Bold" w:hAnsi="Arial,Bold" w:cs="Arial,Bold"/>
          <w:b/>
          <w:bCs/>
        </w:rPr>
        <w:t>.</w:t>
      </w:r>
    </w:p>
    <w:p w:rsidR="00301426" w:rsidRDefault="00301426" w:rsidP="0005437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2393B" w:rsidRDefault="00F2393B" w:rsidP="00F2393B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    10. СПИСЪК НА НЕОБХОДИМАТА МЕХАНИЗАЦИЯ И ИНСТРУМЕНТИ</w:t>
      </w:r>
    </w:p>
    <w:p w:rsidR="00F2393B" w:rsidRDefault="00F2393B" w:rsidP="00FD3FC5">
      <w:pPr>
        <w:autoSpaceDE w:val="0"/>
        <w:autoSpaceDN w:val="0"/>
        <w:adjustRightInd w:val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- Бус</w:t>
      </w:r>
    </w:p>
    <w:p w:rsidR="00F2393B" w:rsidRDefault="00F2393B" w:rsidP="00FD3FC5">
      <w:pPr>
        <w:autoSpaceDE w:val="0"/>
        <w:autoSpaceDN w:val="0"/>
        <w:adjustRightInd w:val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- Ударна бормашина</w:t>
      </w:r>
    </w:p>
    <w:p w:rsidR="00F2393B" w:rsidRDefault="00F2393B" w:rsidP="00FD3FC5">
      <w:pPr>
        <w:autoSpaceDE w:val="0"/>
        <w:autoSpaceDN w:val="0"/>
        <w:adjustRightInd w:val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- Винтоверт</w:t>
      </w:r>
    </w:p>
    <w:p w:rsidR="0005437B" w:rsidRDefault="0005437B" w:rsidP="0005437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E23DA" w:rsidRDefault="00CF7E50" w:rsidP="001E23DA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    </w:t>
      </w:r>
      <w:r w:rsidR="00E00256">
        <w:rPr>
          <w:rFonts w:ascii="Arial,Bold" w:hAnsi="Arial,Bold" w:cs="Arial,Bold"/>
          <w:b/>
          <w:bCs/>
        </w:rPr>
        <w:t>11.</w:t>
      </w:r>
      <w:r w:rsidR="001E23DA">
        <w:rPr>
          <w:rFonts w:ascii="Arial,Bold" w:hAnsi="Arial,Bold" w:cs="Arial,Bold"/>
          <w:b/>
          <w:bCs/>
        </w:rPr>
        <w:t xml:space="preserve"> ИНСТРУКЦИИ ЗА БЕЗОПАСНА РАБОТА</w:t>
      </w:r>
    </w:p>
    <w:p w:rsidR="001E23DA" w:rsidRDefault="001E23DA" w:rsidP="001E23D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За изпълнение на всеки вид работа, свързана с опасностите, установени с оценката</w:t>
      </w:r>
      <w:r w:rsidRPr="00613A58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>на</w:t>
      </w:r>
      <w:r w:rsidRPr="00613A58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 xml:space="preserve">риска, фирмата изпълнител ще дава писмени инструкции по безопасност и здраве. Копие от всяка инструкция ще се поставя на видно място в обсега на площадката. </w:t>
      </w:r>
    </w:p>
    <w:p w:rsidR="001E23DA" w:rsidRDefault="005951B8" w:rsidP="001E23D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E23DA">
        <w:rPr>
          <w:rFonts w:ascii="Arial" w:hAnsi="Arial" w:cs="Arial"/>
        </w:rPr>
        <w:t xml:space="preserve">Инструкциите се актуализират при всяка промяна и съдържат датите, на които са </w:t>
      </w:r>
    </w:p>
    <w:p w:rsidR="001E23DA" w:rsidRDefault="001E23DA" w:rsidP="001E23D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променени и утвърдени.</w:t>
      </w:r>
      <w:r w:rsidR="005951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Съдържанието на инструкциите по безопасност и здраве е указано в чл.19(1) от</w:t>
      </w:r>
      <w:r w:rsidR="005951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Наредба 2.</w:t>
      </w:r>
    </w:p>
    <w:p w:rsidR="005951B8" w:rsidRDefault="005951B8" w:rsidP="001E23D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951B8" w:rsidRDefault="005951B8" w:rsidP="005951B8">
      <w:pPr>
        <w:autoSpaceDE w:val="0"/>
        <w:autoSpaceDN w:val="0"/>
        <w:adjustRightInd w:val="0"/>
        <w:ind w:left="36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12.ОРГАНИЗАЦИОННИ УСЛОВИЯ ЗА ОПАСНОСТИТЕ ПО ЕТАПИ</w:t>
      </w:r>
    </w:p>
    <w:p w:rsidR="00E00256" w:rsidRDefault="00E00256" w:rsidP="00F8440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Първи етап: Подготовка на площадката</w:t>
      </w:r>
    </w:p>
    <w:p w:rsidR="00E00256" w:rsidRDefault="00E00256" w:rsidP="008D165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Осигуряването на ел. захранване за строителни нужди се урежда от Възложителя</w:t>
      </w:r>
      <w:r w:rsidR="00F8440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(Строителя, Надзорника).</w:t>
      </w:r>
    </w:p>
    <w:p w:rsidR="00E00256" w:rsidRDefault="00E00256" w:rsidP="008D165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Канцелария и склад за инструменти ще се помещават в съществуващ</w:t>
      </w:r>
      <w:r w:rsidR="00263792">
        <w:rPr>
          <w:rFonts w:ascii="Arial" w:hAnsi="Arial" w:cs="Arial"/>
        </w:rPr>
        <w:t>ото помещение.</w:t>
      </w:r>
    </w:p>
    <w:p w:rsidR="00E00256" w:rsidRDefault="00E00256" w:rsidP="008D165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Работниците и ръководството ще използва </w:t>
      </w:r>
      <w:r w:rsidR="00263792">
        <w:rPr>
          <w:rFonts w:ascii="Arial" w:hAnsi="Arial" w:cs="Arial"/>
        </w:rPr>
        <w:t xml:space="preserve">съществуващата </w:t>
      </w:r>
      <w:r>
        <w:rPr>
          <w:rFonts w:ascii="Arial" w:hAnsi="Arial" w:cs="Arial"/>
        </w:rPr>
        <w:t>тоалетна. Не се налага</w:t>
      </w:r>
      <w:r w:rsidR="00F8440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поставянето на временни химически тоалетни.</w:t>
      </w:r>
    </w:p>
    <w:p w:rsidR="00E00256" w:rsidRDefault="00E00256" w:rsidP="008D165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Временни пътища не се предвиждат.</w:t>
      </w:r>
    </w:p>
    <w:p w:rsidR="00E00256" w:rsidRDefault="00E00256" w:rsidP="008D165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Складирането</w:t>
      </w:r>
      <w:r w:rsidRPr="00E002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 материали</w:t>
      </w:r>
      <w:r w:rsidR="00263792">
        <w:rPr>
          <w:rFonts w:ascii="Arial" w:hAnsi="Arial" w:cs="Arial"/>
        </w:rPr>
        <w:t>те</w:t>
      </w:r>
      <w:r>
        <w:rPr>
          <w:rFonts w:ascii="Arial" w:hAnsi="Arial" w:cs="Arial"/>
        </w:rPr>
        <w:t xml:space="preserve"> </w:t>
      </w:r>
      <w:r w:rsidR="00263792">
        <w:rPr>
          <w:rFonts w:ascii="Arial" w:hAnsi="Arial" w:cs="Arial"/>
        </w:rPr>
        <w:t xml:space="preserve">ще бъде вътре в помещението, </w:t>
      </w:r>
      <w:r>
        <w:rPr>
          <w:rFonts w:ascii="Arial" w:hAnsi="Arial" w:cs="Arial"/>
        </w:rPr>
        <w:t xml:space="preserve"> в минимални количества,</w:t>
      </w:r>
      <w:r w:rsidR="00E668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непосредствено преди </w:t>
      </w:r>
      <w:r w:rsidR="00263792">
        <w:rPr>
          <w:rFonts w:ascii="Arial" w:hAnsi="Arial" w:cs="Arial"/>
        </w:rPr>
        <w:t>влагането им</w:t>
      </w:r>
      <w:r>
        <w:rPr>
          <w:rFonts w:ascii="Arial" w:hAnsi="Arial" w:cs="Arial"/>
        </w:rPr>
        <w:t>.</w:t>
      </w:r>
    </w:p>
    <w:p w:rsidR="00E2298B" w:rsidRDefault="00740665" w:rsidP="00E2298B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E2298B">
        <w:rPr>
          <w:rFonts w:ascii="Arial" w:hAnsi="Arial" w:cs="Arial"/>
        </w:rPr>
        <w:t>В помещението за складиране на инструменти ще се оборудва обектова аптечка за</w:t>
      </w:r>
      <w:r w:rsidR="005951B8">
        <w:rPr>
          <w:rFonts w:ascii="Arial" w:hAnsi="Arial" w:cs="Arial"/>
        </w:rPr>
        <w:t xml:space="preserve"> </w:t>
      </w:r>
      <w:r w:rsidR="00E2298B">
        <w:rPr>
          <w:rFonts w:ascii="Arial" w:hAnsi="Arial" w:cs="Arial"/>
        </w:rPr>
        <w:t>първа помощ. При нужда ще се ползва най-близкия здравен пункт.</w:t>
      </w:r>
    </w:p>
    <w:p w:rsidR="00A22AB4" w:rsidRDefault="008D165B" w:rsidP="00E2298B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  <w:t>Изкъртената стара цим.замазка ще се поствя в чували и ще се натоварва на бус или камион.</w:t>
      </w:r>
    </w:p>
    <w:p w:rsidR="008D165B" w:rsidRDefault="008D165B" w:rsidP="008D165B">
      <w:pPr>
        <w:autoSpaceDE w:val="0"/>
        <w:autoSpaceDN w:val="0"/>
        <w:adjustRightInd w:val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Опасностите са от неправилно стъпване, удряне и пресилване и поражения от електрически ток.</w:t>
      </w:r>
    </w:p>
    <w:p w:rsidR="008D165B" w:rsidRDefault="008D165B" w:rsidP="008D165B">
      <w:pPr>
        <w:autoSpaceDE w:val="0"/>
        <w:autoSpaceDN w:val="0"/>
        <w:adjustRightInd w:val="0"/>
        <w:ind w:firstLine="708"/>
        <w:rPr>
          <w:rFonts w:ascii="Arial" w:hAnsi="Arial" w:cs="Arial"/>
        </w:rPr>
      </w:pPr>
    </w:p>
    <w:p w:rsidR="00E2298B" w:rsidRDefault="00E2298B" w:rsidP="00E2298B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Втори етап: </w:t>
      </w:r>
      <w:r w:rsidR="008D165B">
        <w:rPr>
          <w:rFonts w:ascii="Arial" w:hAnsi="Arial" w:cs="Arial"/>
        </w:rPr>
        <w:t>Полагане на цим.замазка</w:t>
      </w:r>
    </w:p>
    <w:p w:rsidR="008D165B" w:rsidRDefault="008D165B" w:rsidP="00E2298B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  <w:t>Полагането на замазката ще става ръчно от квалифицирани работници</w:t>
      </w:r>
    </w:p>
    <w:p w:rsidR="00F10CBC" w:rsidRDefault="00605D5A" w:rsidP="00F10CB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43BE8">
        <w:rPr>
          <w:rFonts w:ascii="Arial" w:hAnsi="Arial" w:cs="Arial"/>
        </w:rPr>
        <w:t>Липсват опасности.</w:t>
      </w:r>
    </w:p>
    <w:p w:rsidR="003F3AD9" w:rsidRDefault="003F3AD9" w:rsidP="00F10CB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43BE8" w:rsidRDefault="00843BE8" w:rsidP="00F10CB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Трети етап: Монтаж на масивния паркет</w:t>
      </w:r>
    </w:p>
    <w:p w:rsidR="00843BE8" w:rsidRDefault="00843BE8" w:rsidP="00F10CB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Ще се извърши от опитни специалисти.</w:t>
      </w:r>
    </w:p>
    <w:p w:rsidR="00843BE8" w:rsidRDefault="00843BE8" w:rsidP="00843BE8">
      <w:pPr>
        <w:autoSpaceDE w:val="0"/>
        <w:autoSpaceDN w:val="0"/>
        <w:adjustRightInd w:val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Опасностите са от пресилване и поражения от електрически ток.</w:t>
      </w:r>
    </w:p>
    <w:p w:rsidR="00263792" w:rsidRDefault="00263792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6C2F6B" w:rsidRDefault="006C2F6B" w:rsidP="006C2F6B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13. ПРАВИЛА ОТ ОБЩ ХАРАКТЕР</w:t>
      </w:r>
    </w:p>
    <w:p w:rsidR="006C2F6B" w:rsidRDefault="006C2F6B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13.1. Да не се извършва СМР без проект за изпълнение, в който да се съдържат</w:t>
      </w:r>
      <w:r w:rsidR="00CF7E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основните решения по ТБТ и противопожарна охрана.</w:t>
      </w:r>
    </w:p>
    <w:p w:rsidR="00364A13" w:rsidRDefault="006C2F6B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13.2. Строителната фирма-изпълнител е длъжна да осигури безопасно изпълнение</w:t>
      </w:r>
      <w:r w:rsidR="00CF7E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 работите по работните места, които трябва да бъдат обезопасени с необходимите</w:t>
      </w:r>
      <w:r w:rsidR="00CF7E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предпазни устройства и приспособления.</w:t>
      </w:r>
      <w:r w:rsidRPr="00F473FA">
        <w:rPr>
          <w:rFonts w:ascii="Arial" w:hAnsi="Arial" w:cs="Arial"/>
        </w:rPr>
        <w:t xml:space="preserve"> </w:t>
      </w:r>
    </w:p>
    <w:p w:rsidR="00F2393B" w:rsidRDefault="00F2393B" w:rsidP="00F2393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13.3. Строителните машини, инструменти и инвентар трябва да съответстват на характера на извършваната работа и да се пускат за работа, само когато са приведени в пълна изправност от правоспособни лица.</w:t>
      </w:r>
    </w:p>
    <w:p w:rsidR="00F2393B" w:rsidRDefault="00F2393B" w:rsidP="00F2393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а/ товаренето, транспортирането, разтоварването, монтажът и демонтажът на строителните машини се извършват под ръководството на определено от строителя лице при взети мерки за безопасност;</w:t>
      </w:r>
    </w:p>
    <w:p w:rsidR="006C2F6B" w:rsidRDefault="006C2F6B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б/ опасните зони около строителните машини се означават в съответствие с</w:t>
      </w:r>
      <w:r w:rsidR="00CF7E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инструкциите за експлоатация;</w:t>
      </w:r>
    </w:p>
    <w:p w:rsidR="006C2F6B" w:rsidRDefault="006C2F6B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в/ строително-монтажните пистолети се използват по предназначение от обучени и</w:t>
      </w:r>
      <w:r w:rsidR="00CF7E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инструктирани лица.</w:t>
      </w:r>
    </w:p>
    <w:p w:rsidR="003C0947" w:rsidRDefault="006C2F6B" w:rsidP="003C0947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13.4. Работниците, които обслужват и управляват машините, трябва да бъдат</w:t>
      </w:r>
      <w:r w:rsidR="00CF7E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снабдени с инструкции, съдържащи изискванията по техника на безопасност на труда,</w:t>
      </w:r>
      <w:r w:rsidR="00CF7E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указания за </w:t>
      </w:r>
    </w:p>
    <w:p w:rsidR="006C2F6B" w:rsidRDefault="006C2F6B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управление на машините, правила за пределно натоварване. </w:t>
      </w:r>
      <w:r w:rsidR="003C0947">
        <w:rPr>
          <w:rFonts w:ascii="Arial" w:hAnsi="Arial" w:cs="Arial"/>
        </w:rPr>
        <w:t>Работникъ</w:t>
      </w:r>
      <w:r>
        <w:rPr>
          <w:rFonts w:ascii="Arial" w:hAnsi="Arial" w:cs="Arial"/>
        </w:rPr>
        <w:t>т е длъжен да сигнализира преди пускане на машината в</w:t>
      </w:r>
      <w:r w:rsidR="00CF7E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действие.</w:t>
      </w:r>
    </w:p>
    <w:p w:rsidR="00A22AB4" w:rsidRDefault="006C2F6B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13.5. Ел. кабелите трябва да бъдат инсталирани от квалифицирани работници, да</w:t>
      </w:r>
      <w:r w:rsidR="00CF7E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бъдат</w:t>
      </w:r>
      <w:r w:rsidRPr="006C2F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добре заземени. Опазването и поддържането им в много добро състояние трябва</w:t>
      </w:r>
      <w:r w:rsidR="00CF7E50">
        <w:rPr>
          <w:rFonts w:ascii="Arial" w:hAnsi="Arial" w:cs="Arial"/>
        </w:rPr>
        <w:t xml:space="preserve"> </w:t>
      </w:r>
      <w:r w:rsidR="00A22AB4">
        <w:rPr>
          <w:rFonts w:ascii="Arial" w:hAnsi="Arial" w:cs="Arial"/>
        </w:rPr>
        <w:t xml:space="preserve">да бъде постоянно задължение на всеки </w:t>
      </w:r>
      <w:r w:rsidR="00194896">
        <w:rPr>
          <w:rFonts w:ascii="Arial" w:hAnsi="Arial" w:cs="Arial"/>
        </w:rPr>
        <w:t>работник</w:t>
      </w:r>
      <w:r w:rsidR="00A22AB4">
        <w:rPr>
          <w:rFonts w:ascii="Arial" w:hAnsi="Arial" w:cs="Arial"/>
        </w:rPr>
        <w:t>.</w:t>
      </w:r>
    </w:p>
    <w:p w:rsidR="00A22AB4" w:rsidRDefault="00A22AB4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13.6. На обекта на видно място трябва да има противопожарно табло с ръчна помпа,</w:t>
      </w:r>
      <w:r w:rsidR="00CF7E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вода, кирка и лопата.</w:t>
      </w:r>
    </w:p>
    <w:p w:rsidR="00A22AB4" w:rsidRDefault="00A22AB4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13.7. На видно място да има аптечка с всички необходими медикаменти за даване</w:t>
      </w:r>
      <w:r w:rsidR="00CF7E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 първа помощ и превързочни материали.</w:t>
      </w:r>
    </w:p>
    <w:p w:rsidR="00193E75" w:rsidRDefault="00193E75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13.</w:t>
      </w:r>
      <w:r w:rsidR="003F3AD9">
        <w:rPr>
          <w:rFonts w:ascii="Arial" w:hAnsi="Arial" w:cs="Arial"/>
        </w:rPr>
        <w:t>8</w:t>
      </w:r>
      <w:r>
        <w:rPr>
          <w:rFonts w:ascii="Arial" w:hAnsi="Arial" w:cs="Arial"/>
        </w:rPr>
        <w:t>. Строителните работи да се извършват само след предаване на строителната</w:t>
      </w:r>
      <w:r w:rsidR="00CF7E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площадка, изместени и обезвредени скрити и открити инсталации и съоръжения.</w:t>
      </w:r>
    </w:p>
    <w:p w:rsidR="00193E75" w:rsidRDefault="00193E75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13.</w:t>
      </w:r>
      <w:r w:rsidR="003F3AD9">
        <w:rPr>
          <w:rFonts w:ascii="Arial" w:hAnsi="Arial" w:cs="Arial"/>
        </w:rPr>
        <w:t>9</w:t>
      </w:r>
      <w:r>
        <w:rPr>
          <w:rFonts w:ascii="Arial" w:hAnsi="Arial" w:cs="Arial"/>
        </w:rPr>
        <w:t>. Товаро-разтоварните работи и временното складиране и съхранение на</w:t>
      </w:r>
      <w:r w:rsidR="00CF7E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материали, изделия, оборудване и др. се извършва така, че да са осигурени срещу</w:t>
      </w:r>
      <w:r w:rsidR="00CF7E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изместване, преобръщане, падане.</w:t>
      </w:r>
    </w:p>
    <w:p w:rsidR="00193E75" w:rsidRDefault="00193E75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13.1</w:t>
      </w:r>
      <w:r w:rsidR="003F3AD9">
        <w:rPr>
          <w:rFonts w:ascii="Arial" w:hAnsi="Arial" w:cs="Arial"/>
        </w:rPr>
        <w:t>0</w:t>
      </w:r>
      <w:r>
        <w:rPr>
          <w:rFonts w:ascii="Arial" w:hAnsi="Arial" w:cs="Arial"/>
        </w:rPr>
        <w:t>. Проходите за преминаването на хора между разтоварените товари са с</w:t>
      </w:r>
      <w:r w:rsidR="00CF7E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ширина,</w:t>
      </w:r>
      <w:r w:rsidR="00CF7E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 по-малка от 1м.</w:t>
      </w:r>
    </w:p>
    <w:p w:rsidR="00193E75" w:rsidRDefault="007869AB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93E75">
        <w:rPr>
          <w:rFonts w:ascii="Arial" w:hAnsi="Arial" w:cs="Arial"/>
        </w:rPr>
        <w:t>Настоящите основни изисквания по охрана на труда обхващат най-характерните</w:t>
      </w:r>
    </w:p>
    <w:p w:rsidR="00723593" w:rsidRDefault="00193E75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специфични особености при работа, без да изчерпват изцяло всички задължения,</w:t>
      </w:r>
      <w:r w:rsidR="00CF7E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предвидени в трудовото законодателство и нормативните документи, изисквания и</w:t>
      </w:r>
      <w:r w:rsidR="00CF7E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отговорности, за създаване на безопасни и здравословни условия на строителната</w:t>
      </w:r>
      <w:r w:rsidR="00CF7E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площадка</w:t>
      </w:r>
      <w:r w:rsidR="00A22AB4">
        <w:rPr>
          <w:rFonts w:ascii="Arial" w:hAnsi="Arial" w:cs="Arial"/>
        </w:rPr>
        <w:t>.</w:t>
      </w:r>
    </w:p>
    <w:p w:rsidR="00723593" w:rsidRDefault="00723593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193E75" w:rsidRDefault="00193E75" w:rsidP="00193E75">
      <w:pPr>
        <w:autoSpaceDE w:val="0"/>
        <w:autoSpaceDN w:val="0"/>
        <w:adjustRightInd w:val="0"/>
        <w:ind w:left="36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14.НОРМАТИВНА УРЕДБА</w:t>
      </w:r>
    </w:p>
    <w:p w:rsidR="00193E75" w:rsidRDefault="007869AB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93E75">
        <w:rPr>
          <w:rFonts w:ascii="Arial" w:hAnsi="Arial" w:cs="Arial"/>
        </w:rPr>
        <w:t>Координаторът по безопасност и здраве (техническият ръководител) ще има по</w:t>
      </w:r>
      <w:r w:rsidR="00CF7E50">
        <w:rPr>
          <w:rFonts w:ascii="Arial" w:hAnsi="Arial" w:cs="Arial"/>
        </w:rPr>
        <w:t xml:space="preserve"> </w:t>
      </w:r>
      <w:r w:rsidR="00193E75">
        <w:rPr>
          <w:rFonts w:ascii="Arial" w:hAnsi="Arial" w:cs="Arial"/>
        </w:rPr>
        <w:t>всяко време при себе си най-необходимите за изпълнение на работата нормативни актове, като:</w:t>
      </w:r>
    </w:p>
    <w:p w:rsidR="00193E75" w:rsidRDefault="00193E75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1. Наредба №2 от 22 март 2004 г. за минималните изисквания за здравословни и безопасни</w:t>
      </w:r>
      <w:r w:rsidR="00CF7E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условия на труд при извършване на строително-монтажни работи </w:t>
      </w:r>
    </w:p>
    <w:p w:rsidR="00193E75" w:rsidRPr="00E2298B" w:rsidRDefault="00193E75" w:rsidP="00CF7E50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</w:rPr>
        <w:t>2. Кодекс на труда от от 1 Март 2011г.</w:t>
      </w:r>
    </w:p>
    <w:p w:rsidR="00193E75" w:rsidRDefault="00193E75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3. Наредба № I3 – 1971 от 29.10.2009г. за строително-технически правила и норми за осигуряване на безопасност при пожар.</w:t>
      </w:r>
    </w:p>
    <w:p w:rsidR="00193E75" w:rsidRDefault="00193E75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4. Наредба№ РД-07-2 от 16 декември 2009 г.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труд.</w:t>
      </w:r>
    </w:p>
    <w:p w:rsidR="00A22AB4" w:rsidRDefault="00095218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A22AB4">
        <w:rPr>
          <w:rFonts w:ascii="Arial" w:hAnsi="Arial" w:cs="Arial"/>
        </w:rPr>
        <w:t>. Наредба №3 от 9.06.2004 за устройството на електрическите уредби и електропроводните линии.</w:t>
      </w:r>
    </w:p>
    <w:p w:rsidR="007869AB" w:rsidRDefault="00095218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7869AB">
        <w:rPr>
          <w:rFonts w:ascii="Arial" w:hAnsi="Arial" w:cs="Arial"/>
        </w:rPr>
        <w:t xml:space="preserve">. Закон за здравословни и безопасни условия на труд от 12 февруари 2010г. </w:t>
      </w:r>
    </w:p>
    <w:p w:rsidR="00761BA3" w:rsidRDefault="00095218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7869AB">
        <w:rPr>
          <w:rFonts w:ascii="Arial" w:hAnsi="Arial" w:cs="Arial"/>
        </w:rPr>
        <w:t>. Наредба № 3 от 19.04.2001 г. за минималните изисквания за безопасност и опазване</w:t>
      </w:r>
      <w:r w:rsidR="00761BA3">
        <w:rPr>
          <w:rFonts w:ascii="Arial" w:hAnsi="Arial" w:cs="Arial"/>
        </w:rPr>
        <w:t xml:space="preserve"> </w:t>
      </w:r>
      <w:r w:rsidR="007869AB">
        <w:rPr>
          <w:rFonts w:ascii="Arial" w:hAnsi="Arial" w:cs="Arial"/>
        </w:rPr>
        <w:t>на здравето на работещите при използване на лични предпазни средства на работното място.</w:t>
      </w:r>
    </w:p>
    <w:p w:rsidR="00E2298B" w:rsidRDefault="00095218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E2298B">
        <w:rPr>
          <w:rFonts w:ascii="Arial" w:hAnsi="Arial" w:cs="Arial"/>
        </w:rPr>
        <w:t>. Наредба №7 за минималните изисквания по ЗБУТ на работните места и при</w:t>
      </w:r>
      <w:r w:rsidR="00281C22">
        <w:rPr>
          <w:rFonts w:ascii="Arial" w:hAnsi="Arial" w:cs="Arial"/>
        </w:rPr>
        <w:t xml:space="preserve"> </w:t>
      </w:r>
      <w:r w:rsidR="00E2298B">
        <w:rPr>
          <w:rFonts w:ascii="Arial" w:hAnsi="Arial" w:cs="Arial"/>
        </w:rPr>
        <w:t>използване на работното оборудване.</w:t>
      </w:r>
      <w:r w:rsidR="00281C22">
        <w:rPr>
          <w:rFonts w:ascii="Arial" w:hAnsi="Arial" w:cs="Arial"/>
        </w:rPr>
        <w:t xml:space="preserve"> </w:t>
      </w:r>
    </w:p>
    <w:p w:rsidR="00E2298B" w:rsidRDefault="00095218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E2298B">
        <w:rPr>
          <w:rFonts w:ascii="Arial" w:hAnsi="Arial" w:cs="Arial"/>
        </w:rPr>
        <w:t>. Правилник за регистриране и отчитане на трудови злополуки (ДВ бр.37/1966г.).</w:t>
      </w:r>
      <w:r w:rsidR="00281C22">
        <w:rPr>
          <w:rFonts w:ascii="Arial" w:hAnsi="Arial" w:cs="Arial"/>
        </w:rPr>
        <w:t xml:space="preserve"> </w:t>
      </w:r>
    </w:p>
    <w:p w:rsidR="00281C22" w:rsidRDefault="00281C22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2298B" w:rsidRDefault="00E2298B" w:rsidP="00CF7E50">
      <w:pPr>
        <w:autoSpaceDE w:val="0"/>
        <w:autoSpaceDN w:val="0"/>
        <w:adjustRightInd w:val="0"/>
        <w:jc w:val="both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15. МЕРОПРИЯТИЯ ПО ОПАЗВАНЕ НА ОКОЛНАТА СРЕДА</w:t>
      </w:r>
    </w:p>
    <w:p w:rsidR="00E2298B" w:rsidRDefault="00193E75" w:rsidP="00CF7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2298B">
        <w:rPr>
          <w:rFonts w:ascii="Arial" w:hAnsi="Arial" w:cs="Arial"/>
        </w:rPr>
        <w:t xml:space="preserve">При </w:t>
      </w:r>
      <w:r w:rsidR="003F3AD9">
        <w:rPr>
          <w:rFonts w:ascii="Arial" w:hAnsi="Arial" w:cs="Arial"/>
        </w:rPr>
        <w:t>ремонтните</w:t>
      </w:r>
      <w:r w:rsidR="007869A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работи</w:t>
      </w:r>
      <w:r w:rsidR="00E2298B">
        <w:rPr>
          <w:rFonts w:ascii="Arial" w:hAnsi="Arial" w:cs="Arial"/>
        </w:rPr>
        <w:t xml:space="preserve"> няма дейности, свързани с отделяне на вредни газове и</w:t>
      </w:r>
      <w:r>
        <w:rPr>
          <w:rFonts w:ascii="Arial" w:hAnsi="Arial" w:cs="Arial"/>
        </w:rPr>
        <w:t xml:space="preserve"> </w:t>
      </w:r>
      <w:r w:rsidR="00E2298B">
        <w:rPr>
          <w:rFonts w:ascii="Arial" w:hAnsi="Arial" w:cs="Arial"/>
        </w:rPr>
        <w:t>вещества в атмосферата.</w:t>
      </w:r>
    </w:p>
    <w:p w:rsidR="00281C22" w:rsidRDefault="00281C22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281C22" w:rsidRDefault="00281C22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3F3AD9" w:rsidRDefault="003F3AD9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3E41C7" w:rsidRDefault="003E41C7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3E41C7" w:rsidRDefault="003E41C7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3F3AD9" w:rsidRPr="00761C3D" w:rsidRDefault="003F3AD9" w:rsidP="003F3AD9">
      <w:pPr>
        <w:spacing w:line="360" w:lineRule="auto"/>
        <w:ind w:left="3600" w:hanging="360"/>
        <w:rPr>
          <w:rFonts w:ascii="Arial" w:hAnsi="Arial" w:cs="Arial"/>
          <w:color w:val="000000"/>
        </w:rPr>
      </w:pPr>
      <w:r w:rsidRPr="00761C3D">
        <w:rPr>
          <w:rFonts w:ascii="Arial" w:hAnsi="Arial" w:cs="Arial"/>
          <w:color w:val="000000"/>
        </w:rPr>
        <w:t>Проектант част</w:t>
      </w:r>
      <w:r w:rsidRPr="00761C3D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ПБЗ</w:t>
      </w:r>
      <w:r w:rsidRPr="00761C3D">
        <w:rPr>
          <w:rFonts w:ascii="Arial" w:hAnsi="Arial" w:cs="Arial"/>
          <w:color w:val="000000"/>
          <w:lang w:val="ru-RU"/>
        </w:rPr>
        <w:t>:…………………</w:t>
      </w:r>
      <w:r>
        <w:rPr>
          <w:rFonts w:ascii="Arial" w:hAnsi="Arial" w:cs="Arial"/>
          <w:color w:val="000000"/>
          <w:lang w:val="ru-RU"/>
        </w:rPr>
        <w:t>..</w:t>
      </w:r>
      <w:r w:rsidRPr="00761C3D">
        <w:rPr>
          <w:rFonts w:ascii="Arial" w:hAnsi="Arial" w:cs="Arial"/>
          <w:color w:val="000000"/>
          <w:lang w:val="ru-RU"/>
        </w:rPr>
        <w:t>……</w:t>
      </w:r>
    </w:p>
    <w:p w:rsidR="003F3AD9" w:rsidRPr="00761C3D" w:rsidRDefault="003F3AD9" w:rsidP="003F3AD9">
      <w:pPr>
        <w:rPr>
          <w:rFonts w:ascii="Arial" w:hAnsi="Arial" w:cs="Arial"/>
          <w:color w:val="000000"/>
        </w:rPr>
      </w:pPr>
      <w:r w:rsidRPr="00761C3D">
        <w:rPr>
          <w:rFonts w:ascii="Arial" w:hAnsi="Arial" w:cs="Arial"/>
          <w:color w:val="000000"/>
        </w:rPr>
        <w:tab/>
        <w:t xml:space="preserve">  </w:t>
      </w:r>
      <w:r w:rsidRPr="00761C3D">
        <w:rPr>
          <w:rFonts w:ascii="Arial" w:hAnsi="Arial" w:cs="Arial"/>
          <w:color w:val="000000"/>
        </w:rPr>
        <w:tab/>
      </w:r>
      <w:r w:rsidRPr="00761C3D">
        <w:rPr>
          <w:rFonts w:ascii="Arial" w:hAnsi="Arial" w:cs="Arial"/>
          <w:color w:val="000000"/>
        </w:rPr>
        <w:tab/>
      </w:r>
      <w:r w:rsidRPr="00761C3D">
        <w:rPr>
          <w:rFonts w:ascii="Arial" w:hAnsi="Arial" w:cs="Arial"/>
          <w:color w:val="000000"/>
        </w:rPr>
        <w:tab/>
      </w:r>
      <w:r w:rsidRPr="00761C3D">
        <w:rPr>
          <w:rFonts w:ascii="Arial" w:hAnsi="Arial" w:cs="Arial"/>
          <w:color w:val="000000"/>
        </w:rPr>
        <w:tab/>
      </w:r>
      <w:r w:rsidRPr="00761C3D">
        <w:rPr>
          <w:rFonts w:ascii="Arial" w:hAnsi="Arial" w:cs="Arial"/>
          <w:color w:val="000000"/>
        </w:rPr>
        <w:tab/>
      </w:r>
      <w:r w:rsidRPr="00761C3D">
        <w:rPr>
          <w:rFonts w:ascii="Arial" w:hAnsi="Arial" w:cs="Arial"/>
          <w:color w:val="000000"/>
        </w:rPr>
        <w:tab/>
      </w:r>
      <w:r w:rsidRPr="00761C3D">
        <w:rPr>
          <w:rFonts w:ascii="Arial" w:hAnsi="Arial" w:cs="Arial"/>
          <w:color w:val="000000"/>
        </w:rPr>
        <w:tab/>
        <w:t>/инж.Ивайло Лиловски/</w:t>
      </w:r>
    </w:p>
    <w:p w:rsidR="003F3AD9" w:rsidRPr="00761C3D" w:rsidRDefault="003F3AD9" w:rsidP="003F3AD9">
      <w:pPr>
        <w:rPr>
          <w:rFonts w:ascii="Arial" w:hAnsi="Arial" w:cs="Arial"/>
        </w:rPr>
      </w:pPr>
    </w:p>
    <w:p w:rsidR="00A953CD" w:rsidRPr="00BB16E9" w:rsidRDefault="00A953CD" w:rsidP="00A953CD">
      <w:pPr>
        <w:ind w:left="4332" w:hanging="1071"/>
        <w:rPr>
          <w:rFonts w:ascii="Arial" w:hAnsi="Arial"/>
        </w:rPr>
      </w:pPr>
      <w:r w:rsidRPr="00BB16E9">
        <w:rPr>
          <w:rFonts w:ascii="Arial" w:hAnsi="Arial"/>
        </w:rPr>
        <w:t>Съгласували:</w:t>
      </w:r>
    </w:p>
    <w:p w:rsidR="00A953CD" w:rsidRPr="00BB16E9" w:rsidRDefault="00A953CD" w:rsidP="00A953CD">
      <w:pPr>
        <w:rPr>
          <w:rFonts w:ascii="Arial" w:hAnsi="Arial" w:cs="Arial"/>
        </w:rPr>
      </w:pPr>
      <w:r w:rsidRPr="00BB16E9">
        <w:rPr>
          <w:rFonts w:ascii="Arial" w:hAnsi="Arial" w:cs="Arial"/>
          <w:lang w:val="ru-RU"/>
        </w:rPr>
        <w:tab/>
      </w:r>
      <w:r w:rsidRPr="00BB16E9">
        <w:rPr>
          <w:rFonts w:ascii="Arial" w:hAnsi="Arial" w:cs="Arial"/>
        </w:rPr>
        <w:tab/>
        <w:t xml:space="preserve">    </w:t>
      </w: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</w:r>
      <w:r w:rsidRPr="00BB16E9">
        <w:rPr>
          <w:rFonts w:ascii="Arial" w:hAnsi="Arial"/>
        </w:rPr>
        <w:t>част</w:t>
      </w:r>
      <w:r w:rsidRPr="00BB16E9">
        <w:rPr>
          <w:rFonts w:ascii="Arial" w:hAnsi="Arial"/>
          <w:lang w:val="ru-RU"/>
        </w:rPr>
        <w:t xml:space="preserve"> АРХ, П</w:t>
      </w:r>
      <w:r w:rsidRPr="00BB16E9">
        <w:rPr>
          <w:rFonts w:ascii="Arial" w:hAnsi="Arial"/>
        </w:rPr>
        <w:t xml:space="preserve">Б, </w:t>
      </w:r>
      <w:r w:rsidRPr="00BB16E9">
        <w:rPr>
          <w:rFonts w:ascii="Arial" w:hAnsi="Arial"/>
          <w:lang w:val="ru-RU"/>
        </w:rPr>
        <w:t>ПУСО:</w:t>
      </w:r>
      <w:r w:rsidRPr="00BB16E9">
        <w:rPr>
          <w:rFonts w:ascii="Arial" w:hAnsi="Arial" w:cs="Arial"/>
        </w:rPr>
        <w:t>...................................</w:t>
      </w:r>
      <w:r>
        <w:rPr>
          <w:rFonts w:ascii="Arial" w:hAnsi="Arial" w:cs="Arial"/>
        </w:rPr>
        <w:t>.</w:t>
      </w:r>
      <w:r w:rsidRPr="00BB16E9">
        <w:rPr>
          <w:rFonts w:ascii="Arial" w:hAnsi="Arial" w:cs="Arial"/>
        </w:rPr>
        <w:t>.......</w:t>
      </w:r>
    </w:p>
    <w:p w:rsidR="00A953CD" w:rsidRPr="00BB16E9" w:rsidRDefault="00A953CD" w:rsidP="00A953CD">
      <w:pPr>
        <w:ind w:left="1843" w:hanging="1843"/>
        <w:rPr>
          <w:rFonts w:ascii="Arial" w:hAnsi="Arial" w:cs="Arial"/>
        </w:rPr>
      </w:pP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</w:r>
      <w:r w:rsidRPr="00BB16E9">
        <w:rPr>
          <w:rFonts w:ascii="Arial" w:hAnsi="Arial" w:cs="Arial"/>
        </w:rPr>
        <w:tab/>
        <w:t xml:space="preserve">           /</w:t>
      </w:r>
      <w:r>
        <w:rPr>
          <w:rFonts w:ascii="Arial" w:hAnsi="Arial" w:cs="Arial"/>
        </w:rPr>
        <w:t xml:space="preserve"> </w:t>
      </w:r>
      <w:r w:rsidRPr="00BB16E9">
        <w:rPr>
          <w:rFonts w:ascii="Arial" w:hAnsi="Arial" w:cs="Arial"/>
        </w:rPr>
        <w:t>арх. Л</w:t>
      </w:r>
      <w:r>
        <w:rPr>
          <w:rFonts w:ascii="Arial" w:hAnsi="Arial" w:cs="Arial"/>
        </w:rPr>
        <w:t>.</w:t>
      </w:r>
      <w:r w:rsidRPr="00BB16E9">
        <w:rPr>
          <w:rFonts w:ascii="Arial" w:hAnsi="Arial" w:cs="Arial"/>
        </w:rPr>
        <w:t xml:space="preserve"> </w:t>
      </w:r>
      <w:r w:rsidRPr="00BB16E9">
        <w:rPr>
          <w:rFonts w:ascii="Arial" w:hAnsi="Arial" w:cs="Arial"/>
          <w:lang w:val="eu-ES"/>
        </w:rPr>
        <w:t>Полухина</w:t>
      </w:r>
      <w:r w:rsidRPr="00BB16E9">
        <w:rPr>
          <w:rFonts w:ascii="Arial" w:hAnsi="Arial" w:cs="Arial"/>
        </w:rPr>
        <w:t xml:space="preserve"> /</w:t>
      </w:r>
    </w:p>
    <w:p w:rsidR="00A953CD" w:rsidRPr="00BB16E9" w:rsidRDefault="00A953CD" w:rsidP="00A953CD">
      <w:pPr>
        <w:ind w:left="4332" w:hanging="788"/>
        <w:rPr>
          <w:rFonts w:ascii="Arial" w:hAnsi="Arial"/>
        </w:rPr>
      </w:pPr>
      <w:r w:rsidRPr="00BB16E9">
        <w:rPr>
          <w:rFonts w:ascii="Arial" w:hAnsi="Arial"/>
        </w:rPr>
        <w:t>част</w:t>
      </w:r>
      <w:r w:rsidRPr="00BB16E9"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ru-RU"/>
        </w:rPr>
        <w:t>СК</w:t>
      </w:r>
      <w:r w:rsidRPr="00BB16E9">
        <w:rPr>
          <w:rFonts w:ascii="Arial" w:hAnsi="Arial"/>
          <w:lang w:val="ru-RU"/>
        </w:rPr>
        <w:t>:…...…….............................…................</w:t>
      </w:r>
    </w:p>
    <w:p w:rsidR="00A953CD" w:rsidRPr="00BB16E9" w:rsidRDefault="00A953CD" w:rsidP="00A953CD">
      <w:pPr>
        <w:rPr>
          <w:rFonts w:ascii="Arial" w:hAnsi="Arial"/>
        </w:rPr>
      </w:pPr>
      <w:r w:rsidRPr="00BB16E9">
        <w:rPr>
          <w:rFonts w:ascii="Arial" w:hAnsi="Arial"/>
        </w:rPr>
        <w:tab/>
        <w:t xml:space="preserve">  </w:t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  <w:t xml:space="preserve">                     /</w:t>
      </w:r>
      <w:r>
        <w:rPr>
          <w:rFonts w:ascii="Arial" w:hAnsi="Arial"/>
        </w:rPr>
        <w:t xml:space="preserve"> </w:t>
      </w:r>
      <w:r w:rsidRPr="00BB16E9">
        <w:rPr>
          <w:rFonts w:ascii="Arial" w:hAnsi="Arial"/>
        </w:rPr>
        <w:t>инж.</w:t>
      </w:r>
      <w:r w:rsidRPr="00BB16E9">
        <w:rPr>
          <w:rFonts w:ascii="Arial" w:hAnsi="Arial"/>
          <w:lang w:val="en-US"/>
        </w:rPr>
        <w:t xml:space="preserve"> И. </w:t>
      </w:r>
      <w:proofErr w:type="spellStart"/>
      <w:r w:rsidRPr="00BB16E9">
        <w:rPr>
          <w:rFonts w:ascii="Arial" w:hAnsi="Arial"/>
          <w:lang w:val="en-US"/>
        </w:rPr>
        <w:t>Лиловски</w:t>
      </w:r>
      <w:proofErr w:type="spellEnd"/>
      <w:r>
        <w:rPr>
          <w:rFonts w:ascii="Arial" w:hAnsi="Arial"/>
        </w:rPr>
        <w:t xml:space="preserve"> </w:t>
      </w:r>
      <w:r w:rsidRPr="00BB16E9">
        <w:rPr>
          <w:rFonts w:ascii="Arial" w:hAnsi="Arial"/>
        </w:rPr>
        <w:t>/</w:t>
      </w:r>
    </w:p>
    <w:p w:rsidR="00A953CD" w:rsidRPr="00BB16E9" w:rsidRDefault="00A953CD" w:rsidP="00A953CD">
      <w:pPr>
        <w:ind w:left="4332" w:hanging="788"/>
        <w:rPr>
          <w:rFonts w:ascii="Arial" w:hAnsi="Arial"/>
        </w:rPr>
      </w:pPr>
      <w:r w:rsidRPr="00BB16E9">
        <w:rPr>
          <w:rFonts w:ascii="Arial" w:hAnsi="Arial"/>
        </w:rPr>
        <w:t>част</w:t>
      </w:r>
      <w:r w:rsidRPr="00BB16E9">
        <w:rPr>
          <w:rFonts w:ascii="Arial" w:hAnsi="Arial"/>
          <w:lang w:val="ru-RU"/>
        </w:rPr>
        <w:t xml:space="preserve"> ВиК:…………….……...........................…</w:t>
      </w:r>
      <w:r>
        <w:rPr>
          <w:rFonts w:ascii="Arial" w:hAnsi="Arial"/>
          <w:lang w:val="ru-RU"/>
        </w:rPr>
        <w:t>.</w:t>
      </w:r>
      <w:r w:rsidRPr="00BB16E9">
        <w:rPr>
          <w:rFonts w:ascii="Arial" w:hAnsi="Arial"/>
          <w:lang w:val="ru-RU"/>
        </w:rPr>
        <w:t>....</w:t>
      </w:r>
    </w:p>
    <w:p w:rsidR="00A953CD" w:rsidRPr="00BB16E9" w:rsidRDefault="00A953CD" w:rsidP="00A953CD">
      <w:pPr>
        <w:rPr>
          <w:rFonts w:ascii="Arial" w:hAnsi="Arial"/>
        </w:rPr>
      </w:pPr>
      <w:r w:rsidRPr="00BB16E9">
        <w:rPr>
          <w:rFonts w:ascii="Arial" w:hAnsi="Arial"/>
        </w:rPr>
        <w:tab/>
        <w:t xml:space="preserve">  </w:t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  <w:t xml:space="preserve">          /</w:t>
      </w:r>
      <w:r>
        <w:rPr>
          <w:rFonts w:ascii="Arial" w:hAnsi="Arial"/>
        </w:rPr>
        <w:t xml:space="preserve"> </w:t>
      </w:r>
      <w:r w:rsidRPr="00BB16E9">
        <w:rPr>
          <w:rFonts w:ascii="Arial" w:hAnsi="Arial"/>
        </w:rPr>
        <w:t>инж.</w:t>
      </w:r>
      <w:r w:rsidRPr="00BB16E9">
        <w:rPr>
          <w:rFonts w:ascii="Arial" w:hAnsi="Arial"/>
          <w:lang w:val="en-US"/>
        </w:rPr>
        <w:t xml:space="preserve"> </w:t>
      </w:r>
      <w:r w:rsidRPr="00BB16E9">
        <w:rPr>
          <w:rFonts w:ascii="Arial" w:hAnsi="Arial"/>
        </w:rPr>
        <w:t>П.</w:t>
      </w:r>
      <w:r>
        <w:rPr>
          <w:rFonts w:ascii="Arial" w:hAnsi="Arial"/>
        </w:rPr>
        <w:t xml:space="preserve"> </w:t>
      </w:r>
      <w:r w:rsidRPr="00BB16E9">
        <w:rPr>
          <w:rFonts w:ascii="Arial" w:hAnsi="Arial"/>
        </w:rPr>
        <w:t>Петров</w:t>
      </w:r>
      <w:r>
        <w:rPr>
          <w:rFonts w:ascii="Arial" w:hAnsi="Arial"/>
        </w:rPr>
        <w:t xml:space="preserve"> </w:t>
      </w:r>
      <w:r w:rsidRPr="00BB16E9">
        <w:rPr>
          <w:rFonts w:ascii="Arial" w:hAnsi="Arial"/>
        </w:rPr>
        <w:t>/</w:t>
      </w:r>
    </w:p>
    <w:p w:rsidR="00A953CD" w:rsidRPr="00BB16E9" w:rsidRDefault="00A953CD" w:rsidP="00A953CD">
      <w:pPr>
        <w:ind w:left="4332" w:hanging="788"/>
        <w:rPr>
          <w:rFonts w:ascii="Arial" w:hAnsi="Arial"/>
        </w:rPr>
      </w:pPr>
      <w:r w:rsidRPr="00BB16E9">
        <w:rPr>
          <w:rFonts w:ascii="Arial" w:hAnsi="Arial"/>
        </w:rPr>
        <w:t>част</w:t>
      </w:r>
      <w:r w:rsidRPr="00BB16E9">
        <w:rPr>
          <w:rFonts w:ascii="Arial" w:hAnsi="Arial"/>
          <w:lang w:val="ru-RU"/>
        </w:rPr>
        <w:t xml:space="preserve"> ЕЛ.:……................................................</w:t>
      </w:r>
      <w:r>
        <w:rPr>
          <w:rFonts w:ascii="Arial" w:hAnsi="Arial"/>
          <w:lang w:val="ru-RU"/>
        </w:rPr>
        <w:t>.</w:t>
      </w:r>
      <w:r w:rsidRPr="00BB16E9">
        <w:rPr>
          <w:rFonts w:ascii="Arial" w:hAnsi="Arial"/>
          <w:lang w:val="ru-RU"/>
        </w:rPr>
        <w:t>......</w:t>
      </w:r>
    </w:p>
    <w:p w:rsidR="00A953CD" w:rsidRPr="00BB16E9" w:rsidRDefault="00A953CD" w:rsidP="00A953CD">
      <w:pPr>
        <w:rPr>
          <w:rFonts w:ascii="Arial" w:hAnsi="Arial"/>
        </w:rPr>
      </w:pPr>
      <w:r w:rsidRPr="00BB16E9">
        <w:rPr>
          <w:rFonts w:ascii="Arial" w:hAnsi="Arial"/>
        </w:rPr>
        <w:tab/>
        <w:t xml:space="preserve">  </w:t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</w:r>
      <w:r w:rsidRPr="00BB16E9">
        <w:rPr>
          <w:rFonts w:ascii="Arial" w:hAnsi="Arial"/>
        </w:rPr>
        <w:tab/>
        <w:t xml:space="preserve">         /</w:t>
      </w:r>
      <w:r>
        <w:rPr>
          <w:rFonts w:ascii="Arial" w:hAnsi="Arial"/>
        </w:rPr>
        <w:t xml:space="preserve"> </w:t>
      </w:r>
      <w:r w:rsidRPr="00BB16E9">
        <w:rPr>
          <w:rFonts w:ascii="Arial" w:hAnsi="Arial"/>
        </w:rPr>
        <w:t>инж.</w:t>
      </w:r>
      <w:r w:rsidRPr="00BB16E9">
        <w:rPr>
          <w:rFonts w:ascii="Arial" w:hAnsi="Arial"/>
          <w:lang w:val="en-US"/>
        </w:rPr>
        <w:t xml:space="preserve"> </w:t>
      </w:r>
      <w:proofErr w:type="spellStart"/>
      <w:r w:rsidRPr="00BB16E9">
        <w:rPr>
          <w:rFonts w:ascii="Arial" w:hAnsi="Arial"/>
          <w:lang w:val="en-US"/>
        </w:rPr>
        <w:t>Ст</w:t>
      </w:r>
      <w:proofErr w:type="spellEnd"/>
      <w:r w:rsidRPr="00BB16E9">
        <w:rPr>
          <w:rFonts w:ascii="Arial" w:hAnsi="Arial"/>
        </w:rPr>
        <w:t>. Николова</w:t>
      </w:r>
      <w:r>
        <w:rPr>
          <w:rFonts w:ascii="Arial" w:hAnsi="Arial"/>
        </w:rPr>
        <w:t xml:space="preserve"> </w:t>
      </w:r>
      <w:r w:rsidRPr="00BB16E9">
        <w:rPr>
          <w:rFonts w:ascii="Arial" w:hAnsi="Arial"/>
        </w:rPr>
        <w:t>/</w:t>
      </w:r>
    </w:p>
    <w:p w:rsidR="00A953CD" w:rsidRDefault="00A953CD" w:rsidP="00A953CD">
      <w:pPr>
        <w:autoSpaceDE w:val="0"/>
        <w:autoSpaceDN w:val="0"/>
        <w:adjustRightInd w:val="0"/>
        <w:rPr>
          <w:rFonts w:ascii="Arial" w:hAnsi="Arial" w:cs="Arial"/>
          <w:lang w:val="ru-RU"/>
        </w:rPr>
      </w:pPr>
      <w:r>
        <w:rPr>
          <w:rFonts w:ascii="Arial" w:hAnsi="Arial" w:cs="Arial"/>
        </w:rPr>
        <w:t>2018</w:t>
      </w:r>
      <w:r w:rsidRPr="004E77DD">
        <w:rPr>
          <w:rFonts w:ascii="Arial" w:hAnsi="Arial" w:cs="Arial"/>
        </w:rPr>
        <w:tab/>
      </w:r>
    </w:p>
    <w:p w:rsidR="00A953CD" w:rsidRDefault="00A953CD" w:rsidP="00A953CD">
      <w:pPr>
        <w:autoSpaceDE w:val="0"/>
        <w:autoSpaceDN w:val="0"/>
        <w:adjustRightInd w:val="0"/>
        <w:rPr>
          <w:rFonts w:ascii="Arial" w:hAnsi="Arial" w:cs="Arial"/>
          <w:lang w:val="ru-RU"/>
        </w:rPr>
      </w:pPr>
      <w:r>
        <w:rPr>
          <w:rFonts w:ascii="Arial" w:hAnsi="Arial" w:cs="Arial"/>
        </w:rPr>
        <w:t>София</w:t>
      </w:r>
    </w:p>
    <w:p w:rsidR="003F3AD9" w:rsidRDefault="003F3AD9" w:rsidP="00A953CD">
      <w:pPr>
        <w:rPr>
          <w:rFonts w:ascii="Arial" w:hAnsi="Arial" w:cs="Arial"/>
        </w:rPr>
      </w:pPr>
      <w:r w:rsidRPr="00761C3D">
        <w:rPr>
          <w:rFonts w:ascii="Arial" w:hAnsi="Arial" w:cs="Arial"/>
        </w:rPr>
        <w:tab/>
        <w:t xml:space="preserve">    </w:t>
      </w:r>
      <w:r w:rsidRPr="00761C3D">
        <w:rPr>
          <w:rFonts w:ascii="Arial" w:hAnsi="Arial" w:cs="Arial"/>
        </w:rPr>
        <w:tab/>
      </w:r>
      <w:r w:rsidRPr="00761C3D">
        <w:rPr>
          <w:rFonts w:ascii="Arial" w:hAnsi="Arial" w:cs="Arial"/>
        </w:rPr>
        <w:tab/>
      </w:r>
      <w:r w:rsidRPr="00761C3D">
        <w:rPr>
          <w:rFonts w:ascii="Arial" w:hAnsi="Arial" w:cs="Arial"/>
        </w:rPr>
        <w:tab/>
      </w:r>
      <w:r w:rsidRPr="00761C3D">
        <w:rPr>
          <w:rFonts w:ascii="Arial" w:hAnsi="Arial" w:cs="Arial"/>
        </w:rPr>
        <w:tab/>
      </w:r>
    </w:p>
    <w:p w:rsidR="00C90580" w:rsidRDefault="00C90580" w:rsidP="003F3AD9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sectPr w:rsidR="00C90580" w:rsidSect="00515DE0">
      <w:headerReference w:type="default" r:id="rId8"/>
      <w:pgSz w:w="11906" w:h="16838"/>
      <w:pgMar w:top="1135" w:right="386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865" w:rsidRDefault="00240865" w:rsidP="001D2096">
      <w:r>
        <w:separator/>
      </w:r>
    </w:p>
  </w:endnote>
  <w:endnote w:type="continuationSeparator" w:id="0">
    <w:p w:rsidR="00240865" w:rsidRDefault="00240865" w:rsidP="001D2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865" w:rsidRDefault="00240865" w:rsidP="001D2096">
      <w:r>
        <w:separator/>
      </w:r>
    </w:p>
  </w:footnote>
  <w:footnote w:type="continuationSeparator" w:id="0">
    <w:p w:rsidR="00240865" w:rsidRDefault="00240865" w:rsidP="001D20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096" w:rsidRPr="00FD7834" w:rsidRDefault="001D2096" w:rsidP="001D2096">
    <w:pPr>
      <w:pStyle w:val="Footer"/>
      <w:jc w:val="center"/>
      <w:rPr>
        <w:rFonts w:ascii="Arial" w:hAnsi="Arial"/>
        <w:lang w:val="eu-ES"/>
      </w:rPr>
    </w:pPr>
    <w:r>
      <w:rPr>
        <w:rFonts w:ascii="Arial" w:hAnsi="Arial"/>
        <w:lang w:val="en-US"/>
      </w:rPr>
      <w:t xml:space="preserve">                                                                                                      </w:t>
    </w:r>
    <w:proofErr w:type="gramStart"/>
    <w:r>
      <w:rPr>
        <w:rFonts w:ascii="Arial" w:hAnsi="Arial"/>
        <w:lang w:val="en-US"/>
      </w:rPr>
      <w:t>a</w:t>
    </w:r>
    <w:r>
      <w:rPr>
        <w:rFonts w:ascii="Arial" w:hAnsi="Arial"/>
      </w:rPr>
      <w:t>дрес</w:t>
    </w:r>
    <w:r w:rsidRPr="00FD7834">
      <w:rPr>
        <w:rFonts w:ascii="Arial" w:hAnsi="Arial"/>
        <w:lang w:val="eu-ES"/>
      </w:rPr>
      <w:t xml:space="preserve"> :</w:t>
    </w:r>
    <w:proofErr w:type="gramEnd"/>
    <w:r w:rsidRPr="00FD7834">
      <w:rPr>
        <w:rFonts w:ascii="Arial" w:hAnsi="Arial"/>
        <w:lang w:val="eu-ES"/>
      </w:rPr>
      <w:t xml:space="preserve"> София,  Дружба 2,</w:t>
    </w:r>
    <w:r w:rsidR="0064155E">
      <w:rPr>
        <w:rFonts w:ascii="Arial" w:hAnsi="Arial"/>
        <w:lang w:val="eu-ES"/>
      </w:rPr>
      <w:t xml:space="preserve"> </w:t>
    </w:r>
    <w:r w:rsidR="0064155E">
      <w:rPr>
        <w:rFonts w:ascii="Arial" w:hAnsi="Arial"/>
      </w:rPr>
      <w:t>бл.208,</w:t>
    </w:r>
    <w:r w:rsidRPr="00FD7834">
      <w:rPr>
        <w:rFonts w:ascii="Arial" w:hAnsi="Arial"/>
        <w:lang w:val="eu-ES"/>
      </w:rPr>
      <w:t xml:space="preserve"> вх. А, ап. 30</w:t>
    </w:r>
  </w:p>
  <w:p w:rsidR="001D2096" w:rsidRDefault="001D2096" w:rsidP="001D2096">
    <w:pPr>
      <w:pStyle w:val="Footer"/>
      <w:jc w:val="center"/>
      <w:rPr>
        <w:rFonts w:ascii="Arial" w:hAnsi="Arial"/>
        <w:lang w:val="eu-ES"/>
      </w:rPr>
    </w:pPr>
    <w:r>
      <w:rPr>
        <w:rFonts w:ascii="Arial" w:hAnsi="Arial"/>
      </w:rPr>
      <w:t xml:space="preserve">                                                                                                                                         </w:t>
    </w:r>
    <w:proofErr w:type="gramStart"/>
    <w:r>
      <w:rPr>
        <w:rFonts w:ascii="Arial" w:hAnsi="Arial"/>
        <w:lang w:val="en-US"/>
      </w:rPr>
      <w:t>t</w:t>
    </w:r>
    <w:r>
      <w:rPr>
        <w:rFonts w:ascii="Arial" w:hAnsi="Arial"/>
        <w:lang w:val="eu-ES"/>
      </w:rPr>
      <w:t>el</w:t>
    </w:r>
    <w:proofErr w:type="gramEnd"/>
    <w:r>
      <w:rPr>
        <w:rFonts w:ascii="Arial" w:hAnsi="Arial"/>
        <w:lang w:val="eu-ES"/>
      </w:rPr>
      <w:t>: 0889 91 97 22</w:t>
    </w:r>
  </w:p>
  <w:p w:rsidR="001D2096" w:rsidRPr="00BF263C" w:rsidRDefault="001D2096" w:rsidP="001D2096">
    <w:pPr>
      <w:pStyle w:val="Footer"/>
      <w:rPr>
        <w:rFonts w:ascii="Arial" w:hAnsi="Arial"/>
        <w:lang w:val="eu-ES"/>
      </w:rPr>
    </w:pPr>
    <w:r w:rsidRPr="008064CD">
      <w:rPr>
        <w:rFonts w:ascii="Arial" w:hAnsi="Arial"/>
        <w:color w:val="548DD4"/>
        <w:sz w:val="32"/>
        <w:szCs w:val="32"/>
        <w:lang w:val="en-US"/>
      </w:rPr>
      <w:t>TEHNO POL BG LTD</w:t>
    </w:r>
    <w:r>
      <w:rPr>
        <w:rFonts w:ascii="Arial" w:hAnsi="Arial"/>
        <w:lang w:val="eu-ES"/>
      </w:rPr>
      <w:t xml:space="preserve">                                                                     </w:t>
    </w:r>
    <w:r>
      <w:rPr>
        <w:rFonts w:ascii="Arial" w:hAnsi="Arial"/>
      </w:rPr>
      <w:t xml:space="preserve">     </w:t>
    </w:r>
    <w:r w:rsidRPr="00FD7834">
      <w:rPr>
        <w:rFonts w:ascii="Arial" w:hAnsi="Arial"/>
        <w:lang w:val="eu-ES"/>
      </w:rPr>
      <w:t>e-</w:t>
    </w:r>
    <w:proofErr w:type="gramStart"/>
    <w:r w:rsidRPr="00FD7834">
      <w:rPr>
        <w:rFonts w:ascii="Arial" w:hAnsi="Arial"/>
        <w:lang w:val="eu-ES"/>
      </w:rPr>
      <w:t>mail :</w:t>
    </w:r>
    <w:proofErr w:type="gramEnd"/>
    <w:r w:rsidRPr="00FD7834">
      <w:rPr>
        <w:rFonts w:ascii="Arial" w:hAnsi="Arial"/>
        <w:lang w:val="eu-ES"/>
      </w:rPr>
      <w:t xml:space="preserve"> </w:t>
    </w:r>
    <w:hyperlink r:id="rId1" w:history="1">
      <w:r w:rsidRPr="00FD7834">
        <w:rPr>
          <w:rFonts w:ascii="Arial" w:hAnsi="Arial"/>
          <w:lang w:val="eu-ES"/>
        </w:rPr>
        <w:t>tehnopolbg@gmail.com</w:t>
      </w:r>
    </w:hyperlink>
  </w:p>
  <w:p w:rsidR="001D2096" w:rsidRDefault="00240865" w:rsidP="001D2096">
    <w:pPr>
      <w:pStyle w:val="Header"/>
    </w:pPr>
    <w:r>
      <w:rPr>
        <w:rFonts w:ascii="Arial" w:hAnsi="Arial"/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.8pt;margin-top:-.1pt;width:503.45pt;height:0;z-index:251659264" o:connectortype="straigh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31F66"/>
    <w:multiLevelType w:val="hybridMultilevel"/>
    <w:tmpl w:val="013CA0F6"/>
    <w:lvl w:ilvl="0" w:tplc="E51873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6C14DA"/>
    <w:multiLevelType w:val="hybridMultilevel"/>
    <w:tmpl w:val="55306A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322278"/>
    <w:multiLevelType w:val="hybridMultilevel"/>
    <w:tmpl w:val="AC78272C"/>
    <w:lvl w:ilvl="0" w:tplc="0402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D346BB4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C870E50"/>
    <w:multiLevelType w:val="multilevel"/>
    <w:tmpl w:val="B1488B3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2ED"/>
    <w:rsid w:val="000010E4"/>
    <w:rsid w:val="000012ED"/>
    <w:rsid w:val="0005437B"/>
    <w:rsid w:val="00064782"/>
    <w:rsid w:val="00095218"/>
    <w:rsid w:val="000A40B3"/>
    <w:rsid w:val="000B4B9A"/>
    <w:rsid w:val="000C4483"/>
    <w:rsid w:val="000C7261"/>
    <w:rsid w:val="000D1931"/>
    <w:rsid w:val="00112A6A"/>
    <w:rsid w:val="0013743E"/>
    <w:rsid w:val="00151767"/>
    <w:rsid w:val="00157EE4"/>
    <w:rsid w:val="00160DB9"/>
    <w:rsid w:val="001639B1"/>
    <w:rsid w:val="00170AF9"/>
    <w:rsid w:val="00193E75"/>
    <w:rsid w:val="00194896"/>
    <w:rsid w:val="001B2365"/>
    <w:rsid w:val="001D2096"/>
    <w:rsid w:val="001D2B85"/>
    <w:rsid w:val="001D7E57"/>
    <w:rsid w:val="001E23DA"/>
    <w:rsid w:val="001F401A"/>
    <w:rsid w:val="00200632"/>
    <w:rsid w:val="00203460"/>
    <w:rsid w:val="0021313A"/>
    <w:rsid w:val="002264EE"/>
    <w:rsid w:val="00240865"/>
    <w:rsid w:val="00250DDC"/>
    <w:rsid w:val="00263792"/>
    <w:rsid w:val="0028189E"/>
    <w:rsid w:val="00281C22"/>
    <w:rsid w:val="00293568"/>
    <w:rsid w:val="002B06C2"/>
    <w:rsid w:val="002E781F"/>
    <w:rsid w:val="00301426"/>
    <w:rsid w:val="00322FD3"/>
    <w:rsid w:val="00357C8F"/>
    <w:rsid w:val="00363332"/>
    <w:rsid w:val="00364A13"/>
    <w:rsid w:val="003B5C60"/>
    <w:rsid w:val="003C075B"/>
    <w:rsid w:val="003C0947"/>
    <w:rsid w:val="003E28CF"/>
    <w:rsid w:val="003E41C7"/>
    <w:rsid w:val="003F3AD9"/>
    <w:rsid w:val="00410FE5"/>
    <w:rsid w:val="00463D01"/>
    <w:rsid w:val="00464157"/>
    <w:rsid w:val="004721BD"/>
    <w:rsid w:val="00481E3E"/>
    <w:rsid w:val="004B4585"/>
    <w:rsid w:val="004C2BCE"/>
    <w:rsid w:val="004D452E"/>
    <w:rsid w:val="004E0FB4"/>
    <w:rsid w:val="004E77DD"/>
    <w:rsid w:val="00515DE0"/>
    <w:rsid w:val="00527F10"/>
    <w:rsid w:val="0053084A"/>
    <w:rsid w:val="0053604B"/>
    <w:rsid w:val="005951B8"/>
    <w:rsid w:val="00597635"/>
    <w:rsid w:val="005A244D"/>
    <w:rsid w:val="005C3BA5"/>
    <w:rsid w:val="00605D5A"/>
    <w:rsid w:val="0064155E"/>
    <w:rsid w:val="00670708"/>
    <w:rsid w:val="006725CA"/>
    <w:rsid w:val="006852AE"/>
    <w:rsid w:val="006C2F6B"/>
    <w:rsid w:val="006C42FE"/>
    <w:rsid w:val="006D031C"/>
    <w:rsid w:val="007041C7"/>
    <w:rsid w:val="00723593"/>
    <w:rsid w:val="00734611"/>
    <w:rsid w:val="00740665"/>
    <w:rsid w:val="00761BA3"/>
    <w:rsid w:val="00761C3D"/>
    <w:rsid w:val="00770AD7"/>
    <w:rsid w:val="007767CB"/>
    <w:rsid w:val="0078233F"/>
    <w:rsid w:val="007869AB"/>
    <w:rsid w:val="007A3E80"/>
    <w:rsid w:val="007A63FD"/>
    <w:rsid w:val="0080008F"/>
    <w:rsid w:val="0081279D"/>
    <w:rsid w:val="0083503F"/>
    <w:rsid w:val="00835C8D"/>
    <w:rsid w:val="00843BE8"/>
    <w:rsid w:val="00844DD7"/>
    <w:rsid w:val="00851C91"/>
    <w:rsid w:val="00892B80"/>
    <w:rsid w:val="008A1738"/>
    <w:rsid w:val="008C421A"/>
    <w:rsid w:val="008D165B"/>
    <w:rsid w:val="008F080F"/>
    <w:rsid w:val="009423BB"/>
    <w:rsid w:val="009475BF"/>
    <w:rsid w:val="00950021"/>
    <w:rsid w:val="00965195"/>
    <w:rsid w:val="009C3208"/>
    <w:rsid w:val="009D0BD0"/>
    <w:rsid w:val="009D32D9"/>
    <w:rsid w:val="009E1110"/>
    <w:rsid w:val="00A22AB4"/>
    <w:rsid w:val="00A23149"/>
    <w:rsid w:val="00A242C3"/>
    <w:rsid w:val="00A70B83"/>
    <w:rsid w:val="00A953CD"/>
    <w:rsid w:val="00AB06A8"/>
    <w:rsid w:val="00AB46C6"/>
    <w:rsid w:val="00AC7A82"/>
    <w:rsid w:val="00B00C26"/>
    <w:rsid w:val="00B13398"/>
    <w:rsid w:val="00B33A25"/>
    <w:rsid w:val="00B363B4"/>
    <w:rsid w:val="00B706CE"/>
    <w:rsid w:val="00BB16E9"/>
    <w:rsid w:val="00BB2B47"/>
    <w:rsid w:val="00BB7AB5"/>
    <w:rsid w:val="00BC41D0"/>
    <w:rsid w:val="00C23A06"/>
    <w:rsid w:val="00C254B2"/>
    <w:rsid w:val="00C3652A"/>
    <w:rsid w:val="00C44B12"/>
    <w:rsid w:val="00C54CAD"/>
    <w:rsid w:val="00C65FA6"/>
    <w:rsid w:val="00C86948"/>
    <w:rsid w:val="00C90580"/>
    <w:rsid w:val="00C93801"/>
    <w:rsid w:val="00CA7123"/>
    <w:rsid w:val="00CB7E46"/>
    <w:rsid w:val="00CD2D22"/>
    <w:rsid w:val="00CF52D9"/>
    <w:rsid w:val="00CF7E50"/>
    <w:rsid w:val="00D02EE0"/>
    <w:rsid w:val="00D11695"/>
    <w:rsid w:val="00D4491C"/>
    <w:rsid w:val="00D954C0"/>
    <w:rsid w:val="00DE216C"/>
    <w:rsid w:val="00DE5668"/>
    <w:rsid w:val="00DF40D9"/>
    <w:rsid w:val="00E00256"/>
    <w:rsid w:val="00E064A2"/>
    <w:rsid w:val="00E07873"/>
    <w:rsid w:val="00E2298B"/>
    <w:rsid w:val="00E300B5"/>
    <w:rsid w:val="00E577FC"/>
    <w:rsid w:val="00E607B7"/>
    <w:rsid w:val="00E66865"/>
    <w:rsid w:val="00E71EDA"/>
    <w:rsid w:val="00E95D40"/>
    <w:rsid w:val="00ED42D7"/>
    <w:rsid w:val="00EF333B"/>
    <w:rsid w:val="00EF5415"/>
    <w:rsid w:val="00F10CBC"/>
    <w:rsid w:val="00F2393B"/>
    <w:rsid w:val="00F50B82"/>
    <w:rsid w:val="00F84405"/>
    <w:rsid w:val="00F864D0"/>
    <w:rsid w:val="00FA0096"/>
    <w:rsid w:val="00FC32FF"/>
    <w:rsid w:val="00FD2CB9"/>
    <w:rsid w:val="00FD3FC5"/>
    <w:rsid w:val="00FE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67CB"/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5A244D"/>
    <w:pPr>
      <w:keepNext/>
      <w:spacing w:line="360" w:lineRule="auto"/>
      <w:ind w:right="425"/>
      <w:outlineLvl w:val="7"/>
    </w:pPr>
    <w:rPr>
      <w:rFonts w:ascii="Arial" w:hAnsi="Arial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012ED"/>
    <w:pPr>
      <w:tabs>
        <w:tab w:val="center" w:pos="4513"/>
        <w:tab w:val="right" w:pos="902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012ED"/>
    <w:rPr>
      <w:lang w:val="bg-BG" w:eastAsia="en-US" w:bidi="ar-SA"/>
    </w:rPr>
  </w:style>
  <w:style w:type="paragraph" w:styleId="BodyText3">
    <w:name w:val="Body Text 3"/>
    <w:basedOn w:val="Normal"/>
    <w:link w:val="BodyText3Char"/>
    <w:rsid w:val="0013743E"/>
    <w:pPr>
      <w:spacing w:line="360" w:lineRule="auto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13743E"/>
    <w:rPr>
      <w:rFonts w:ascii="Arial" w:hAnsi="Arial"/>
      <w:sz w:val="22"/>
      <w:lang w:val="bg-BG" w:eastAsia="en-US" w:bidi="ar-SA"/>
    </w:rPr>
  </w:style>
  <w:style w:type="character" w:customStyle="1" w:styleId="Heading8Char">
    <w:name w:val="Heading 8 Char"/>
    <w:link w:val="Heading8"/>
    <w:rsid w:val="005A244D"/>
    <w:rPr>
      <w:rFonts w:ascii="Arial" w:hAnsi="Arial"/>
      <w:sz w:val="24"/>
      <w:lang w:val="bg-BG" w:eastAsia="en-US" w:bidi="ar-SA"/>
    </w:rPr>
  </w:style>
  <w:style w:type="paragraph" w:styleId="ListParagraph">
    <w:name w:val="List Paragraph"/>
    <w:basedOn w:val="Normal"/>
    <w:uiPriority w:val="34"/>
    <w:qFormat/>
    <w:rsid w:val="004721B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1D209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2096"/>
    <w:rPr>
      <w:sz w:val="24"/>
      <w:szCs w:val="24"/>
    </w:rPr>
  </w:style>
  <w:style w:type="paragraph" w:styleId="BalloonText">
    <w:name w:val="Balloon Text"/>
    <w:basedOn w:val="Normal"/>
    <w:link w:val="BalloonTextChar"/>
    <w:rsid w:val="001D20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20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tehnopolb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9</Pages>
  <Words>2132</Words>
  <Characters>12158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aдрес : София,  Дружба 2, вх</vt:lpstr>
    </vt:vector>
  </TitlesOfParts>
  <Company>Home</Company>
  <LinksUpToDate>false</LinksUpToDate>
  <CharactersWithSpaces>14262</CharactersWithSpaces>
  <SharedDoc>false</SharedDoc>
  <HLinks>
    <vt:vector size="54" baseType="variant">
      <vt:variant>
        <vt:i4>1638451</vt:i4>
      </vt:variant>
      <vt:variant>
        <vt:i4>24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21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18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15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12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9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6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3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0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aдрес : София,  Дружба 2, вх</dc:title>
  <dc:creator>Jani</dc:creator>
  <cp:lastModifiedBy>Ivo</cp:lastModifiedBy>
  <cp:revision>68</cp:revision>
  <cp:lastPrinted>2014-10-07T06:15:00Z</cp:lastPrinted>
  <dcterms:created xsi:type="dcterms:W3CDTF">2014-10-06T19:51:00Z</dcterms:created>
  <dcterms:modified xsi:type="dcterms:W3CDTF">2018-03-25T08:36:00Z</dcterms:modified>
</cp:coreProperties>
</file>